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9023A" w14:textId="5B21EA91" w:rsidR="00FA2097" w:rsidRPr="0034676E" w:rsidRDefault="008A669F" w:rsidP="003C15AB">
      <w:pPr>
        <w:spacing w:line="240" w:lineRule="auto"/>
        <w:rPr>
          <w:rFonts w:ascii="Times New Roman" w:eastAsia="Times New Roman" w:hAnsi="Times New Roman" w:cs="Times New Roman"/>
          <w:b/>
          <w:bCs/>
          <w:kern w:val="0"/>
          <w:sz w:val="36"/>
          <w:szCs w:val="36"/>
          <w:lang w:eastAsia="en-GB"/>
          <w14:ligatures w14:val="none"/>
        </w:rPr>
      </w:pPr>
      <w:r w:rsidRPr="0034676E">
        <w:rPr>
          <w:rFonts w:ascii="Times New Roman" w:eastAsia="Times New Roman" w:hAnsi="Times New Roman" w:cs="Times New Roman"/>
          <w:b/>
          <w:bCs/>
          <w:kern w:val="0"/>
          <w:sz w:val="36"/>
          <w:szCs w:val="36"/>
          <w:lang w:eastAsia="en-GB"/>
          <w14:ligatures w14:val="none"/>
        </w:rPr>
        <w:t xml:space="preserve">Felicien Kabuga: </w:t>
      </w:r>
      <w:r w:rsidR="00D160A7" w:rsidRPr="0034676E">
        <w:rPr>
          <w:rFonts w:ascii="Times New Roman" w:eastAsia="Times New Roman" w:hAnsi="Times New Roman" w:cs="Times New Roman"/>
          <w:b/>
          <w:bCs/>
          <w:kern w:val="0"/>
          <w:sz w:val="36"/>
          <w:szCs w:val="36"/>
          <w:lang w:eastAsia="en-GB"/>
          <w14:ligatures w14:val="none"/>
        </w:rPr>
        <w:t xml:space="preserve">A </w:t>
      </w:r>
      <w:r w:rsidR="00F60F21">
        <w:rPr>
          <w:rFonts w:ascii="Times New Roman" w:eastAsia="Times New Roman" w:hAnsi="Times New Roman" w:cs="Times New Roman"/>
          <w:b/>
          <w:bCs/>
          <w:kern w:val="0"/>
          <w:sz w:val="36"/>
          <w:szCs w:val="36"/>
          <w:lang w:eastAsia="en-GB"/>
          <w14:ligatures w14:val="none"/>
        </w:rPr>
        <w:t>L</w:t>
      </w:r>
      <w:r w:rsidR="00D160A7" w:rsidRPr="0034676E">
        <w:rPr>
          <w:rFonts w:ascii="Times New Roman" w:eastAsia="Times New Roman" w:hAnsi="Times New Roman" w:cs="Times New Roman"/>
          <w:b/>
          <w:bCs/>
          <w:kern w:val="0"/>
          <w:sz w:val="36"/>
          <w:szCs w:val="36"/>
          <w:lang w:eastAsia="en-GB"/>
          <w14:ligatures w14:val="none"/>
        </w:rPr>
        <w:t>ife of</w:t>
      </w:r>
      <w:r w:rsidR="00FA2097" w:rsidRPr="0034676E">
        <w:rPr>
          <w:rFonts w:ascii="Times New Roman" w:eastAsia="Times New Roman" w:hAnsi="Times New Roman" w:cs="Times New Roman"/>
          <w:b/>
          <w:bCs/>
          <w:kern w:val="0"/>
          <w:sz w:val="36"/>
          <w:szCs w:val="36"/>
          <w:lang w:eastAsia="en-GB"/>
          <w14:ligatures w14:val="none"/>
        </w:rPr>
        <w:t xml:space="preserve"> </w:t>
      </w:r>
      <w:r w:rsidR="00F60F21">
        <w:rPr>
          <w:rFonts w:ascii="Times New Roman" w:eastAsia="Times New Roman" w:hAnsi="Times New Roman" w:cs="Times New Roman"/>
          <w:b/>
          <w:bCs/>
          <w:kern w:val="0"/>
          <w:sz w:val="36"/>
          <w:szCs w:val="36"/>
          <w:lang w:eastAsia="en-GB"/>
          <w14:ligatures w14:val="none"/>
        </w:rPr>
        <w:t>G</w:t>
      </w:r>
      <w:r w:rsidR="00FA2097" w:rsidRPr="0034676E">
        <w:rPr>
          <w:rFonts w:ascii="Times New Roman" w:eastAsia="Times New Roman" w:hAnsi="Times New Roman" w:cs="Times New Roman"/>
          <w:b/>
          <w:bCs/>
          <w:kern w:val="0"/>
          <w:sz w:val="36"/>
          <w:szCs w:val="36"/>
          <w:lang w:eastAsia="en-GB"/>
          <w14:ligatures w14:val="none"/>
        </w:rPr>
        <w:t>reed</w:t>
      </w:r>
      <w:r w:rsidR="00702FA0" w:rsidRPr="0034676E">
        <w:rPr>
          <w:rFonts w:ascii="Times New Roman" w:eastAsia="Times New Roman" w:hAnsi="Times New Roman" w:cs="Times New Roman"/>
          <w:b/>
          <w:bCs/>
          <w:kern w:val="0"/>
          <w:sz w:val="36"/>
          <w:szCs w:val="36"/>
          <w:lang w:eastAsia="en-GB"/>
          <w14:ligatures w14:val="none"/>
        </w:rPr>
        <w:t xml:space="preserve">, </w:t>
      </w:r>
      <w:r w:rsidR="00F60F21">
        <w:rPr>
          <w:rFonts w:ascii="Times New Roman" w:eastAsia="Times New Roman" w:hAnsi="Times New Roman" w:cs="Times New Roman"/>
          <w:b/>
          <w:bCs/>
          <w:kern w:val="0"/>
          <w:sz w:val="36"/>
          <w:szCs w:val="36"/>
          <w:lang w:eastAsia="en-GB"/>
          <w14:ligatures w14:val="none"/>
        </w:rPr>
        <w:t>G</w:t>
      </w:r>
      <w:r w:rsidR="00C51FB4" w:rsidRPr="0034676E">
        <w:rPr>
          <w:rFonts w:ascii="Times New Roman" w:eastAsia="Times New Roman" w:hAnsi="Times New Roman" w:cs="Times New Roman"/>
          <w:b/>
          <w:bCs/>
          <w:kern w:val="0"/>
          <w:sz w:val="36"/>
          <w:szCs w:val="36"/>
          <w:lang w:eastAsia="en-GB"/>
          <w14:ligatures w14:val="none"/>
        </w:rPr>
        <w:t>enocide</w:t>
      </w:r>
      <w:r w:rsidR="00702FA0" w:rsidRPr="0034676E">
        <w:rPr>
          <w:rFonts w:ascii="Times New Roman" w:eastAsia="Times New Roman" w:hAnsi="Times New Roman" w:cs="Times New Roman"/>
          <w:b/>
          <w:bCs/>
          <w:kern w:val="0"/>
          <w:sz w:val="36"/>
          <w:szCs w:val="36"/>
          <w:lang w:eastAsia="en-GB"/>
          <w14:ligatures w14:val="none"/>
        </w:rPr>
        <w:t xml:space="preserve"> and </w:t>
      </w:r>
      <w:r w:rsidR="00F60F21">
        <w:rPr>
          <w:rFonts w:ascii="Times New Roman" w:eastAsia="Times New Roman" w:hAnsi="Times New Roman" w:cs="Times New Roman"/>
          <w:b/>
          <w:bCs/>
          <w:kern w:val="0"/>
          <w:sz w:val="36"/>
          <w:szCs w:val="36"/>
          <w:lang w:eastAsia="en-GB"/>
          <w14:ligatures w14:val="none"/>
        </w:rPr>
        <w:t>I</w:t>
      </w:r>
      <w:r w:rsidR="00702FA0" w:rsidRPr="0034676E">
        <w:rPr>
          <w:rFonts w:ascii="Times New Roman" w:eastAsia="Times New Roman" w:hAnsi="Times New Roman" w:cs="Times New Roman"/>
          <w:b/>
          <w:bCs/>
          <w:kern w:val="0"/>
          <w:sz w:val="36"/>
          <w:szCs w:val="36"/>
          <w:lang w:eastAsia="en-GB"/>
          <w14:ligatures w14:val="none"/>
        </w:rPr>
        <w:t>mpunity</w:t>
      </w:r>
    </w:p>
    <w:p w14:paraId="2CF3A7E3" w14:textId="0AAB9327" w:rsidR="008A669F" w:rsidRPr="00F60F21" w:rsidRDefault="00FA2097" w:rsidP="003C15AB">
      <w:pPr>
        <w:spacing w:line="240" w:lineRule="auto"/>
        <w:rPr>
          <w:rFonts w:ascii="Times New Roman" w:eastAsia="Times New Roman" w:hAnsi="Times New Roman" w:cs="Times New Roman"/>
          <w:b/>
          <w:bCs/>
          <w:kern w:val="0"/>
          <w:sz w:val="32"/>
          <w:szCs w:val="32"/>
          <w:lang w:eastAsia="en-GB"/>
          <w14:ligatures w14:val="none"/>
        </w:rPr>
      </w:pPr>
      <w:r>
        <w:rPr>
          <w:rFonts w:ascii="Times New Roman" w:eastAsia="Times New Roman" w:hAnsi="Times New Roman" w:cs="Times New Roman"/>
          <w:b/>
          <w:bCs/>
          <w:kern w:val="0"/>
          <w:sz w:val="32"/>
          <w:szCs w:val="32"/>
          <w:lang w:eastAsia="en-GB"/>
          <w14:ligatures w14:val="none"/>
        </w:rPr>
        <w:br/>
      </w:r>
      <w:r w:rsidRPr="00F60F21">
        <w:rPr>
          <w:rFonts w:ascii="Times New Roman" w:eastAsia="Times New Roman" w:hAnsi="Times New Roman" w:cs="Times New Roman"/>
          <w:b/>
          <w:bCs/>
          <w:kern w:val="0"/>
          <w:sz w:val="20"/>
          <w:szCs w:val="20"/>
          <w:lang w:eastAsia="en-GB"/>
          <w14:ligatures w14:val="none"/>
        </w:rPr>
        <w:t xml:space="preserve">Rwandajustice4genocide.org.uk </w:t>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r>
      <w:r w:rsidRPr="00F60F21">
        <w:rPr>
          <w:rFonts w:ascii="Times New Roman" w:eastAsia="Times New Roman" w:hAnsi="Times New Roman" w:cs="Times New Roman"/>
          <w:b/>
          <w:bCs/>
          <w:kern w:val="0"/>
          <w:sz w:val="20"/>
          <w:szCs w:val="20"/>
          <w:lang w:eastAsia="en-GB"/>
          <w14:ligatures w14:val="none"/>
        </w:rPr>
        <w:tab/>
        <w:t>May 2026</w:t>
      </w:r>
    </w:p>
    <w:p w14:paraId="26DD3C04" w14:textId="3A5FDE35" w:rsidR="008A669F" w:rsidRPr="00702FA0" w:rsidRDefault="008A669F" w:rsidP="003C15AB">
      <w:pPr>
        <w:spacing w:line="240" w:lineRule="auto"/>
        <w:rPr>
          <w:rFonts w:ascii="Times New Roman" w:eastAsia="Times New Roman" w:hAnsi="Times New Roman" w:cs="Times New Roman"/>
          <w:kern w:val="0"/>
          <w:sz w:val="22"/>
          <w:szCs w:val="22"/>
          <w:lang w:eastAsia="en-GB"/>
          <w14:ligatures w14:val="none"/>
        </w:rPr>
      </w:pPr>
      <w:r w:rsidRPr="00702FA0">
        <w:rPr>
          <w:rFonts w:ascii="Times New Roman" w:eastAsia="Times New Roman" w:hAnsi="Times New Roman" w:cs="Times New Roman"/>
          <w:kern w:val="0"/>
          <w:sz w:val="22"/>
          <w:szCs w:val="22"/>
          <w:lang w:eastAsia="en-GB"/>
          <w14:ligatures w14:val="none"/>
        </w:rPr>
        <w:t xml:space="preserve">Felicien Kabuga, once </w:t>
      </w:r>
      <w:r w:rsidR="00825D45">
        <w:rPr>
          <w:rFonts w:ascii="Times New Roman" w:eastAsia="Times New Roman" w:hAnsi="Times New Roman" w:cs="Times New Roman"/>
          <w:kern w:val="0"/>
          <w:sz w:val="22"/>
          <w:szCs w:val="22"/>
          <w:lang w:eastAsia="en-GB"/>
          <w14:ligatures w14:val="none"/>
        </w:rPr>
        <w:t xml:space="preserve">one of </w:t>
      </w:r>
      <w:r w:rsidRPr="00702FA0">
        <w:rPr>
          <w:rFonts w:ascii="Times New Roman" w:eastAsia="Times New Roman" w:hAnsi="Times New Roman" w:cs="Times New Roman"/>
          <w:kern w:val="0"/>
          <w:sz w:val="22"/>
          <w:szCs w:val="22"/>
          <w:lang w:eastAsia="en-GB"/>
          <w14:ligatures w14:val="none"/>
        </w:rPr>
        <w:t>the most wanted</w:t>
      </w:r>
      <w:r w:rsidR="00825D45">
        <w:rPr>
          <w:rFonts w:ascii="Times New Roman" w:eastAsia="Times New Roman" w:hAnsi="Times New Roman" w:cs="Times New Roman"/>
          <w:kern w:val="0"/>
          <w:sz w:val="22"/>
          <w:szCs w:val="22"/>
          <w:lang w:eastAsia="en-GB"/>
          <w14:ligatures w14:val="none"/>
        </w:rPr>
        <w:t xml:space="preserve"> fugitives</w:t>
      </w:r>
      <w:r w:rsidRPr="00702FA0">
        <w:rPr>
          <w:rFonts w:ascii="Times New Roman" w:eastAsia="Times New Roman" w:hAnsi="Times New Roman" w:cs="Times New Roman"/>
          <w:kern w:val="0"/>
          <w:sz w:val="22"/>
          <w:szCs w:val="22"/>
          <w:lang w:eastAsia="en-GB"/>
          <w14:ligatures w14:val="none"/>
        </w:rPr>
        <w:t xml:space="preserve"> </w:t>
      </w:r>
      <w:r w:rsidR="00825D45">
        <w:rPr>
          <w:rFonts w:ascii="Times New Roman" w:eastAsia="Times New Roman" w:hAnsi="Times New Roman" w:cs="Times New Roman"/>
          <w:kern w:val="0"/>
          <w:sz w:val="22"/>
          <w:szCs w:val="22"/>
          <w:lang w:eastAsia="en-GB"/>
          <w14:ligatures w14:val="none"/>
        </w:rPr>
        <w:t xml:space="preserve">from justice </w:t>
      </w:r>
      <w:r w:rsidRPr="00702FA0">
        <w:rPr>
          <w:rFonts w:ascii="Times New Roman" w:eastAsia="Times New Roman" w:hAnsi="Times New Roman" w:cs="Times New Roman"/>
          <w:kern w:val="0"/>
          <w:sz w:val="22"/>
          <w:szCs w:val="22"/>
          <w:lang w:eastAsia="en-GB"/>
          <w14:ligatures w14:val="none"/>
        </w:rPr>
        <w:t>with a $5 million bounty on his head, died in UN medical facilities in The Hague on 16 May</w:t>
      </w:r>
      <w:r w:rsidR="005467E2">
        <w:rPr>
          <w:rFonts w:ascii="Times New Roman" w:eastAsia="Times New Roman" w:hAnsi="Times New Roman" w:cs="Times New Roman"/>
          <w:kern w:val="0"/>
          <w:sz w:val="22"/>
          <w:szCs w:val="22"/>
          <w:lang w:eastAsia="en-GB"/>
          <w14:ligatures w14:val="none"/>
        </w:rPr>
        <w:t xml:space="preserve"> 2026</w:t>
      </w:r>
      <w:r w:rsidRPr="00702FA0">
        <w:rPr>
          <w:rFonts w:ascii="Times New Roman" w:eastAsia="Times New Roman" w:hAnsi="Times New Roman" w:cs="Times New Roman"/>
          <w:kern w:val="0"/>
          <w:sz w:val="22"/>
          <w:szCs w:val="22"/>
          <w:lang w:eastAsia="en-GB"/>
          <w14:ligatures w14:val="none"/>
        </w:rPr>
        <w:t xml:space="preserve">. </w:t>
      </w:r>
      <w:r w:rsidR="00067FE9">
        <w:rPr>
          <w:rFonts w:ascii="Times New Roman" w:eastAsia="Times New Roman" w:hAnsi="Times New Roman" w:cs="Times New Roman"/>
          <w:kern w:val="0"/>
          <w:sz w:val="22"/>
          <w:szCs w:val="22"/>
          <w:lang w:eastAsia="en-GB"/>
          <w14:ligatures w14:val="none"/>
        </w:rPr>
        <w:t xml:space="preserve">The death of the once </w:t>
      </w:r>
      <w:r w:rsidR="005467E2">
        <w:rPr>
          <w:rFonts w:ascii="Times New Roman" w:eastAsia="Times New Roman" w:hAnsi="Times New Roman" w:cs="Times New Roman"/>
          <w:kern w:val="0"/>
          <w:sz w:val="22"/>
          <w:szCs w:val="22"/>
          <w:lang w:eastAsia="en-GB"/>
          <w14:ligatures w14:val="none"/>
        </w:rPr>
        <w:t>powerful busin</w:t>
      </w:r>
      <w:r w:rsidR="00067FE9">
        <w:rPr>
          <w:rFonts w:ascii="Times New Roman" w:eastAsia="Times New Roman" w:hAnsi="Times New Roman" w:cs="Times New Roman"/>
          <w:kern w:val="0"/>
          <w:sz w:val="22"/>
          <w:szCs w:val="22"/>
          <w:lang w:eastAsia="en-GB"/>
          <w14:ligatures w14:val="none"/>
        </w:rPr>
        <w:t>e</w:t>
      </w:r>
      <w:r w:rsidR="005467E2">
        <w:rPr>
          <w:rFonts w:ascii="Times New Roman" w:eastAsia="Times New Roman" w:hAnsi="Times New Roman" w:cs="Times New Roman"/>
          <w:kern w:val="0"/>
          <w:sz w:val="22"/>
          <w:szCs w:val="22"/>
          <w:lang w:eastAsia="en-GB"/>
          <w14:ligatures w14:val="none"/>
        </w:rPr>
        <w:t>ssman</w:t>
      </w:r>
      <w:r w:rsidR="00067FE9">
        <w:rPr>
          <w:rFonts w:ascii="Times New Roman" w:eastAsia="Times New Roman" w:hAnsi="Times New Roman" w:cs="Times New Roman"/>
          <w:kern w:val="0"/>
          <w:sz w:val="22"/>
          <w:szCs w:val="22"/>
          <w:lang w:eastAsia="en-GB"/>
          <w14:ligatures w14:val="none"/>
        </w:rPr>
        <w:t xml:space="preserve"> will not be mourned in his home country of Rwanda where his </w:t>
      </w:r>
      <w:r w:rsidR="00EA5D3E">
        <w:rPr>
          <w:rFonts w:ascii="Times New Roman" w:eastAsia="Times New Roman" w:hAnsi="Times New Roman" w:cs="Times New Roman"/>
          <w:kern w:val="0"/>
          <w:sz w:val="22"/>
          <w:szCs w:val="22"/>
          <w:lang w:eastAsia="en-GB"/>
          <w14:ligatures w14:val="none"/>
        </w:rPr>
        <w:t>bloody legacy</w:t>
      </w:r>
      <w:r w:rsidR="00067FE9">
        <w:rPr>
          <w:rFonts w:ascii="Times New Roman" w:eastAsia="Times New Roman" w:hAnsi="Times New Roman" w:cs="Times New Roman"/>
          <w:kern w:val="0"/>
          <w:sz w:val="22"/>
          <w:szCs w:val="22"/>
          <w:lang w:eastAsia="en-GB"/>
          <w14:ligatures w14:val="none"/>
        </w:rPr>
        <w:t xml:space="preserve"> still resonate</w:t>
      </w:r>
      <w:r w:rsidR="00EA5D3E">
        <w:rPr>
          <w:rFonts w:ascii="Times New Roman" w:eastAsia="Times New Roman" w:hAnsi="Times New Roman" w:cs="Times New Roman"/>
          <w:kern w:val="0"/>
          <w:sz w:val="22"/>
          <w:szCs w:val="22"/>
          <w:lang w:eastAsia="en-GB"/>
          <w14:ligatures w14:val="none"/>
        </w:rPr>
        <w:t>s</w:t>
      </w:r>
      <w:r w:rsidR="00067FE9">
        <w:rPr>
          <w:rFonts w:ascii="Times New Roman" w:eastAsia="Times New Roman" w:hAnsi="Times New Roman" w:cs="Times New Roman"/>
          <w:kern w:val="0"/>
          <w:sz w:val="22"/>
          <w:szCs w:val="22"/>
          <w:lang w:eastAsia="en-GB"/>
          <w14:ligatures w14:val="none"/>
        </w:rPr>
        <w:t xml:space="preserve"> in the lives of victims and survivors of the 1994 genocide against the Tutsi</w:t>
      </w:r>
      <w:r w:rsidR="00C73C30">
        <w:rPr>
          <w:rFonts w:ascii="Times New Roman" w:eastAsia="Times New Roman" w:hAnsi="Times New Roman" w:cs="Times New Roman"/>
          <w:kern w:val="0"/>
          <w:sz w:val="22"/>
          <w:szCs w:val="22"/>
          <w:lang w:eastAsia="en-GB"/>
          <w14:ligatures w14:val="none"/>
        </w:rPr>
        <w:t>.</w:t>
      </w:r>
    </w:p>
    <w:p w14:paraId="1F17890E" w14:textId="69177A46" w:rsidR="00907ADC" w:rsidRDefault="006E3D29" w:rsidP="003C15AB">
      <w:pPr>
        <w:autoSpaceDE w:val="0"/>
        <w:autoSpaceDN w:val="0"/>
        <w:adjustRightInd w:val="0"/>
        <w:spacing w:after="0" w:line="240" w:lineRule="auto"/>
        <w:rPr>
          <w:rFonts w:ascii="Times New Roman" w:eastAsia="Times New Roman" w:hAnsi="Times New Roman" w:cs="Times New Roman"/>
          <w:kern w:val="0"/>
          <w:sz w:val="22"/>
          <w:szCs w:val="22"/>
          <w:lang w:eastAsia="en-GB"/>
          <w14:ligatures w14:val="none"/>
        </w:rPr>
      </w:pPr>
      <w:r w:rsidRPr="00702FA0">
        <w:rPr>
          <w:rFonts w:ascii="Times New Roman" w:eastAsia="Times New Roman" w:hAnsi="Times New Roman" w:cs="Times New Roman"/>
          <w:kern w:val="0"/>
          <w:sz w:val="22"/>
          <w:szCs w:val="22"/>
          <w:lang w:eastAsia="en-GB"/>
          <w14:ligatures w14:val="none"/>
        </w:rPr>
        <w:t xml:space="preserve">Kabuga was born </w:t>
      </w:r>
      <w:r w:rsidR="00D474F6" w:rsidRPr="00702FA0">
        <w:rPr>
          <w:rFonts w:ascii="Times New Roman" w:eastAsia="Times New Roman" w:hAnsi="Times New Roman" w:cs="Times New Roman"/>
          <w:kern w:val="0"/>
          <w:sz w:val="22"/>
          <w:szCs w:val="22"/>
          <w:lang w:eastAsia="en-GB"/>
          <w14:ligatures w14:val="none"/>
        </w:rPr>
        <w:t>on 19 July</w:t>
      </w:r>
      <w:r w:rsidRPr="00702FA0">
        <w:rPr>
          <w:rFonts w:ascii="Times New Roman" w:eastAsia="Times New Roman" w:hAnsi="Times New Roman" w:cs="Times New Roman"/>
          <w:kern w:val="0"/>
          <w:sz w:val="22"/>
          <w:szCs w:val="22"/>
          <w:lang w:eastAsia="en-GB"/>
          <w14:ligatures w14:val="none"/>
        </w:rPr>
        <w:t xml:space="preserve"> 1935 in the north east prefecture of </w:t>
      </w:r>
      <w:proofErr w:type="spellStart"/>
      <w:r w:rsidRPr="00702FA0">
        <w:rPr>
          <w:rFonts w:ascii="Times New Roman" w:eastAsia="Times New Roman" w:hAnsi="Times New Roman" w:cs="Times New Roman"/>
          <w:kern w:val="0"/>
          <w:sz w:val="22"/>
          <w:szCs w:val="22"/>
          <w:lang w:eastAsia="en-GB"/>
          <w14:ligatures w14:val="none"/>
        </w:rPr>
        <w:t>Byumba</w:t>
      </w:r>
      <w:proofErr w:type="spellEnd"/>
      <w:r w:rsidRPr="00702FA0">
        <w:rPr>
          <w:rFonts w:ascii="Times New Roman" w:eastAsia="Times New Roman" w:hAnsi="Times New Roman" w:cs="Times New Roman"/>
          <w:kern w:val="0"/>
          <w:sz w:val="22"/>
          <w:szCs w:val="22"/>
          <w:lang w:eastAsia="en-GB"/>
          <w14:ligatures w14:val="none"/>
        </w:rPr>
        <w:t xml:space="preserve">, </w:t>
      </w:r>
      <w:r w:rsidR="00F00135" w:rsidRPr="00702FA0">
        <w:rPr>
          <w:rFonts w:ascii="Times New Roman" w:eastAsia="Times New Roman" w:hAnsi="Times New Roman" w:cs="Times New Roman"/>
          <w:kern w:val="0"/>
          <w:sz w:val="22"/>
          <w:szCs w:val="22"/>
          <w:lang w:eastAsia="en-GB"/>
          <w14:ligatures w14:val="none"/>
        </w:rPr>
        <w:t>(</w:t>
      </w:r>
      <w:proofErr w:type="spellStart"/>
      <w:r w:rsidRPr="00702FA0">
        <w:rPr>
          <w:rFonts w:ascii="Times New Roman" w:eastAsia="Times New Roman" w:hAnsi="Times New Roman" w:cs="Times New Roman"/>
          <w:kern w:val="0"/>
          <w:sz w:val="22"/>
          <w:szCs w:val="22"/>
          <w:lang w:eastAsia="en-GB"/>
          <w14:ligatures w14:val="none"/>
        </w:rPr>
        <w:t>Muniga</w:t>
      </w:r>
      <w:proofErr w:type="spellEnd"/>
      <w:r w:rsidRPr="00702FA0">
        <w:rPr>
          <w:rFonts w:ascii="Times New Roman" w:eastAsia="Times New Roman" w:hAnsi="Times New Roman" w:cs="Times New Roman"/>
          <w:kern w:val="0"/>
          <w:sz w:val="22"/>
          <w:szCs w:val="22"/>
          <w:lang w:eastAsia="en-GB"/>
          <w14:ligatures w14:val="none"/>
        </w:rPr>
        <w:t xml:space="preserve"> </w:t>
      </w:r>
      <w:proofErr w:type="spellStart"/>
      <w:r w:rsidRPr="00702FA0">
        <w:rPr>
          <w:rFonts w:ascii="Times New Roman" w:eastAsia="Times New Roman" w:hAnsi="Times New Roman" w:cs="Times New Roman"/>
          <w:kern w:val="0"/>
          <w:sz w:val="22"/>
          <w:szCs w:val="22"/>
          <w:lang w:eastAsia="en-GB"/>
          <w14:ligatures w14:val="none"/>
        </w:rPr>
        <w:t>secteur</w:t>
      </w:r>
      <w:proofErr w:type="spellEnd"/>
      <w:r w:rsidRPr="00702FA0">
        <w:rPr>
          <w:rFonts w:ascii="Times New Roman" w:eastAsia="Times New Roman" w:hAnsi="Times New Roman" w:cs="Times New Roman"/>
          <w:kern w:val="0"/>
          <w:sz w:val="22"/>
          <w:szCs w:val="22"/>
          <w:lang w:eastAsia="en-GB"/>
          <w14:ligatures w14:val="none"/>
        </w:rPr>
        <w:t xml:space="preserve">, </w:t>
      </w:r>
      <w:proofErr w:type="spellStart"/>
      <w:r w:rsidRPr="00702FA0">
        <w:rPr>
          <w:rFonts w:ascii="Times New Roman" w:eastAsia="Times New Roman" w:hAnsi="Times New Roman" w:cs="Times New Roman"/>
          <w:kern w:val="0"/>
          <w:sz w:val="22"/>
          <w:szCs w:val="22"/>
          <w:lang w:eastAsia="en-GB"/>
          <w14:ligatures w14:val="none"/>
        </w:rPr>
        <w:t>Mukarange</w:t>
      </w:r>
      <w:proofErr w:type="spellEnd"/>
      <w:r w:rsidRPr="00702FA0">
        <w:rPr>
          <w:rFonts w:ascii="Times New Roman" w:eastAsia="Times New Roman" w:hAnsi="Times New Roman" w:cs="Times New Roman"/>
          <w:kern w:val="0"/>
          <w:sz w:val="22"/>
          <w:szCs w:val="22"/>
          <w:lang w:eastAsia="en-GB"/>
          <w14:ligatures w14:val="none"/>
        </w:rPr>
        <w:t xml:space="preserve"> commune</w:t>
      </w:r>
      <w:r w:rsidR="00F00135" w:rsidRPr="00702FA0">
        <w:rPr>
          <w:rFonts w:ascii="Times New Roman" w:eastAsia="Times New Roman" w:hAnsi="Times New Roman" w:cs="Times New Roman"/>
          <w:kern w:val="0"/>
          <w:sz w:val="22"/>
          <w:szCs w:val="22"/>
          <w:lang w:eastAsia="en-GB"/>
          <w14:ligatures w14:val="none"/>
        </w:rPr>
        <w:t>).</w:t>
      </w:r>
      <w:r w:rsidRPr="00702FA0">
        <w:rPr>
          <w:rFonts w:ascii="Times New Roman" w:eastAsia="Times New Roman" w:hAnsi="Times New Roman" w:cs="Times New Roman"/>
          <w:kern w:val="0"/>
          <w:sz w:val="22"/>
          <w:szCs w:val="22"/>
          <w:lang w:eastAsia="en-GB"/>
          <w14:ligatures w14:val="none"/>
        </w:rPr>
        <w:t xml:space="preserve"> </w:t>
      </w:r>
      <w:r w:rsidR="00F00135" w:rsidRPr="00702FA0">
        <w:rPr>
          <w:rFonts w:ascii="Times New Roman" w:eastAsia="Times New Roman" w:hAnsi="Times New Roman" w:cs="Times New Roman"/>
          <w:kern w:val="0"/>
          <w:sz w:val="22"/>
          <w:szCs w:val="22"/>
          <w:lang w:eastAsia="en-GB"/>
          <w14:ligatures w14:val="none"/>
        </w:rPr>
        <w:t xml:space="preserve">Rwanda was </w:t>
      </w:r>
      <w:r w:rsidR="00067FE9">
        <w:rPr>
          <w:rFonts w:ascii="Times New Roman" w:eastAsia="Times New Roman" w:hAnsi="Times New Roman" w:cs="Times New Roman"/>
          <w:kern w:val="0"/>
          <w:sz w:val="22"/>
          <w:szCs w:val="22"/>
          <w:lang w:eastAsia="en-GB"/>
          <w14:ligatures w14:val="none"/>
        </w:rPr>
        <w:t xml:space="preserve">then </w:t>
      </w:r>
      <w:r w:rsidR="00F00135" w:rsidRPr="00702FA0">
        <w:rPr>
          <w:rFonts w:ascii="Times New Roman" w:eastAsia="Times New Roman" w:hAnsi="Times New Roman" w:cs="Times New Roman"/>
          <w:kern w:val="0"/>
          <w:sz w:val="22"/>
          <w:szCs w:val="22"/>
          <w:lang w:eastAsia="en-GB"/>
          <w14:ligatures w14:val="none"/>
        </w:rPr>
        <w:t>under Belgian colonial rule</w:t>
      </w:r>
      <w:r w:rsidR="00067FE9">
        <w:rPr>
          <w:rFonts w:ascii="Times New Roman" w:eastAsia="Times New Roman" w:hAnsi="Times New Roman" w:cs="Times New Roman"/>
          <w:kern w:val="0"/>
          <w:sz w:val="22"/>
          <w:szCs w:val="22"/>
          <w:lang w:eastAsia="en-GB"/>
          <w14:ligatures w14:val="none"/>
        </w:rPr>
        <w:t>.</w:t>
      </w:r>
      <w:r w:rsidR="00F00135" w:rsidRPr="00702FA0">
        <w:rPr>
          <w:rFonts w:ascii="Times New Roman" w:eastAsia="Times New Roman" w:hAnsi="Times New Roman" w:cs="Times New Roman"/>
          <w:kern w:val="0"/>
          <w:sz w:val="22"/>
          <w:szCs w:val="22"/>
          <w:lang w:eastAsia="en-GB"/>
          <w14:ligatures w14:val="none"/>
        </w:rPr>
        <w:t xml:space="preserve"> </w:t>
      </w:r>
      <w:r w:rsidR="00067FE9">
        <w:rPr>
          <w:rFonts w:ascii="Times New Roman" w:eastAsia="Times New Roman" w:hAnsi="Times New Roman" w:cs="Times New Roman"/>
          <w:kern w:val="0"/>
          <w:sz w:val="22"/>
          <w:szCs w:val="22"/>
          <w:lang w:eastAsia="en-GB"/>
          <w14:ligatures w14:val="none"/>
        </w:rPr>
        <w:t>T</w:t>
      </w:r>
      <w:r w:rsidR="00F00135" w:rsidRPr="00702FA0">
        <w:rPr>
          <w:rFonts w:ascii="Times New Roman" w:eastAsia="Times New Roman" w:hAnsi="Times New Roman" w:cs="Times New Roman"/>
          <w:kern w:val="0"/>
          <w:sz w:val="22"/>
          <w:szCs w:val="22"/>
          <w:lang w:eastAsia="en-GB"/>
          <w14:ligatures w14:val="none"/>
        </w:rPr>
        <w:t>he lack of any real basic infrastructure - roads, airports, banks, water, media, hospitals, secondary schools/universities – meant most of the 95% of inhabitants relied on self-sufficient farming to feed themselves and their families</w:t>
      </w:r>
      <w:r w:rsidR="00D474F6" w:rsidRPr="00702FA0">
        <w:rPr>
          <w:rFonts w:ascii="Times New Roman" w:eastAsia="Times New Roman" w:hAnsi="Times New Roman" w:cs="Times New Roman"/>
          <w:kern w:val="0"/>
          <w:sz w:val="22"/>
          <w:szCs w:val="22"/>
          <w:lang w:eastAsia="en-GB"/>
          <w14:ligatures w14:val="none"/>
        </w:rPr>
        <w:t xml:space="preserve"> – including Kabuga’s parents</w:t>
      </w:r>
      <w:r w:rsidR="00907ADC" w:rsidRPr="00702FA0">
        <w:rPr>
          <w:rFonts w:ascii="Times New Roman" w:eastAsia="Times New Roman" w:hAnsi="Times New Roman" w:cs="Times New Roman"/>
          <w:kern w:val="0"/>
          <w:sz w:val="22"/>
          <w:szCs w:val="22"/>
          <w:lang w:eastAsia="en-GB"/>
          <w14:ligatures w14:val="none"/>
        </w:rPr>
        <w:t xml:space="preserve">, Pierre Gasimba and </w:t>
      </w:r>
      <w:proofErr w:type="spellStart"/>
      <w:r w:rsidR="00907ADC" w:rsidRPr="00702FA0">
        <w:rPr>
          <w:rFonts w:ascii="Times New Roman" w:eastAsia="Times New Roman" w:hAnsi="Times New Roman" w:cs="Times New Roman"/>
          <w:kern w:val="0"/>
          <w:sz w:val="22"/>
          <w:szCs w:val="22"/>
          <w:lang w:eastAsia="en-GB"/>
          <w14:ligatures w14:val="none"/>
        </w:rPr>
        <w:t>Tibamwenda</w:t>
      </w:r>
      <w:proofErr w:type="spellEnd"/>
      <w:r w:rsidR="00907ADC" w:rsidRPr="00702FA0">
        <w:rPr>
          <w:rFonts w:ascii="Times New Roman" w:eastAsia="Times New Roman" w:hAnsi="Times New Roman" w:cs="Times New Roman"/>
          <w:kern w:val="0"/>
          <w:sz w:val="22"/>
          <w:szCs w:val="22"/>
          <w:lang w:eastAsia="en-GB"/>
          <w14:ligatures w14:val="none"/>
        </w:rPr>
        <w:t xml:space="preserve">, </w:t>
      </w:r>
      <w:r w:rsidR="008F4F2F" w:rsidRPr="00702FA0">
        <w:rPr>
          <w:rFonts w:ascii="Times New Roman" w:eastAsia="Times New Roman" w:hAnsi="Times New Roman" w:cs="Times New Roman"/>
          <w:kern w:val="0"/>
          <w:sz w:val="22"/>
          <w:szCs w:val="22"/>
          <w:lang w:eastAsia="en-GB"/>
          <w14:ligatures w14:val="none"/>
        </w:rPr>
        <w:t xml:space="preserve">(born </w:t>
      </w:r>
      <w:proofErr w:type="spellStart"/>
      <w:r w:rsidR="00907ADC" w:rsidRPr="00702FA0">
        <w:rPr>
          <w:rFonts w:ascii="Times New Roman" w:eastAsia="Times New Roman" w:hAnsi="Times New Roman" w:cs="Times New Roman"/>
          <w:kern w:val="0"/>
          <w:sz w:val="22"/>
          <w:szCs w:val="22"/>
          <w:lang w:eastAsia="en-GB"/>
          <w14:ligatures w14:val="none"/>
        </w:rPr>
        <w:t>Mugina</w:t>
      </w:r>
      <w:proofErr w:type="spellEnd"/>
      <w:r w:rsidR="008F4F2F" w:rsidRPr="00702FA0">
        <w:rPr>
          <w:rFonts w:ascii="Times New Roman" w:eastAsia="Times New Roman" w:hAnsi="Times New Roman" w:cs="Times New Roman"/>
          <w:kern w:val="0"/>
          <w:sz w:val="22"/>
          <w:szCs w:val="22"/>
          <w:lang w:eastAsia="en-GB"/>
          <w14:ligatures w14:val="none"/>
        </w:rPr>
        <w:t>).</w:t>
      </w:r>
    </w:p>
    <w:p w14:paraId="7C65E716" w14:textId="77777777" w:rsidR="00067FE9" w:rsidRPr="00702FA0" w:rsidRDefault="00067FE9" w:rsidP="003C15AB">
      <w:pPr>
        <w:autoSpaceDE w:val="0"/>
        <w:autoSpaceDN w:val="0"/>
        <w:adjustRightInd w:val="0"/>
        <w:spacing w:after="0" w:line="240" w:lineRule="auto"/>
        <w:rPr>
          <w:rFonts w:ascii="Times New Roman" w:eastAsia="Times New Roman" w:hAnsi="Times New Roman" w:cs="Times New Roman"/>
          <w:kern w:val="0"/>
          <w:sz w:val="22"/>
          <w:szCs w:val="22"/>
          <w:lang w:eastAsia="en-GB"/>
          <w14:ligatures w14:val="none"/>
        </w:rPr>
      </w:pPr>
    </w:p>
    <w:p w14:paraId="22090F93" w14:textId="4428EBDE" w:rsidR="005A1167" w:rsidRDefault="00D474F6" w:rsidP="003C15AB">
      <w:pPr>
        <w:pStyle w:val="p1"/>
        <w:rPr>
          <w:rFonts w:ascii="Times New Roman" w:hAnsi="Times New Roman"/>
          <w:sz w:val="22"/>
          <w:szCs w:val="22"/>
        </w:rPr>
      </w:pPr>
      <w:r w:rsidRPr="00702FA0">
        <w:rPr>
          <w:rFonts w:ascii="Times New Roman" w:hAnsi="Times New Roman"/>
          <w:sz w:val="22"/>
          <w:szCs w:val="22"/>
        </w:rPr>
        <w:t xml:space="preserve">Not much is known of </w:t>
      </w:r>
      <w:r w:rsidR="00067FE9">
        <w:rPr>
          <w:rFonts w:ascii="Times New Roman" w:hAnsi="Times New Roman"/>
          <w:sz w:val="22"/>
          <w:szCs w:val="22"/>
        </w:rPr>
        <w:t>Kabuga’s</w:t>
      </w:r>
      <w:r w:rsidRPr="00702FA0">
        <w:rPr>
          <w:rFonts w:ascii="Times New Roman" w:hAnsi="Times New Roman"/>
          <w:sz w:val="22"/>
          <w:szCs w:val="22"/>
        </w:rPr>
        <w:t xml:space="preserve"> schooling, but it is likely he attended primary school and given the difficulty in attending secondary school – such establishments were few and far between and had a very basic level –</w:t>
      </w:r>
      <w:r w:rsidR="00067FE9">
        <w:rPr>
          <w:rFonts w:ascii="Times New Roman" w:hAnsi="Times New Roman"/>
          <w:sz w:val="22"/>
          <w:szCs w:val="22"/>
        </w:rPr>
        <w:t xml:space="preserve"> </w:t>
      </w:r>
      <w:r w:rsidRPr="00702FA0">
        <w:rPr>
          <w:rFonts w:ascii="Times New Roman" w:hAnsi="Times New Roman"/>
          <w:sz w:val="22"/>
          <w:szCs w:val="22"/>
        </w:rPr>
        <w:t xml:space="preserve">his entrepreneurial </w:t>
      </w:r>
      <w:r w:rsidR="00067FE9">
        <w:rPr>
          <w:rFonts w:ascii="Times New Roman" w:hAnsi="Times New Roman"/>
          <w:sz w:val="22"/>
          <w:szCs w:val="22"/>
        </w:rPr>
        <w:t>skill in making a swift profit from</w:t>
      </w:r>
      <w:r w:rsidRPr="00702FA0">
        <w:rPr>
          <w:rFonts w:ascii="Times New Roman" w:hAnsi="Times New Roman"/>
          <w:sz w:val="22"/>
          <w:szCs w:val="22"/>
        </w:rPr>
        <w:t xml:space="preserve"> selling cigarettes and used clothes in the local markets and village</w:t>
      </w:r>
      <w:r w:rsidR="00067FE9">
        <w:rPr>
          <w:rFonts w:ascii="Times New Roman" w:hAnsi="Times New Roman"/>
          <w:sz w:val="22"/>
          <w:szCs w:val="22"/>
        </w:rPr>
        <w:t>s</w:t>
      </w:r>
      <w:r w:rsidRPr="00702FA0">
        <w:rPr>
          <w:rFonts w:ascii="Times New Roman" w:hAnsi="Times New Roman"/>
          <w:sz w:val="22"/>
          <w:szCs w:val="22"/>
        </w:rPr>
        <w:t xml:space="preserve"> soon took over his life. He moved to </w:t>
      </w:r>
      <w:r w:rsidR="00067FE9">
        <w:rPr>
          <w:rFonts w:ascii="Times New Roman" w:hAnsi="Times New Roman"/>
          <w:sz w:val="22"/>
          <w:szCs w:val="22"/>
        </w:rPr>
        <w:t xml:space="preserve">the capital </w:t>
      </w:r>
      <w:r w:rsidRPr="00702FA0">
        <w:rPr>
          <w:rFonts w:ascii="Times New Roman" w:hAnsi="Times New Roman"/>
          <w:sz w:val="22"/>
          <w:szCs w:val="22"/>
        </w:rPr>
        <w:t>Kigali and began to expand his business dealing</w:t>
      </w:r>
      <w:r w:rsidR="00067FE9">
        <w:rPr>
          <w:rFonts w:ascii="Times New Roman" w:hAnsi="Times New Roman"/>
          <w:sz w:val="22"/>
          <w:szCs w:val="22"/>
        </w:rPr>
        <w:t>. Within a few years he had founded</w:t>
      </w:r>
      <w:r w:rsidRPr="00702FA0">
        <w:rPr>
          <w:rFonts w:ascii="Times New Roman" w:hAnsi="Times New Roman"/>
          <w:sz w:val="22"/>
          <w:szCs w:val="22"/>
        </w:rPr>
        <w:t xml:space="preserve"> companies such as ETS Kabuga – that dealt in petroleum products, as well as</w:t>
      </w:r>
      <w:r w:rsidR="008F4F2F" w:rsidRPr="00702FA0">
        <w:rPr>
          <w:rFonts w:ascii="Times New Roman" w:hAnsi="Times New Roman"/>
          <w:sz w:val="22"/>
          <w:szCs w:val="22"/>
        </w:rPr>
        <w:t xml:space="preserve"> </w:t>
      </w:r>
      <w:r w:rsidR="00067FE9">
        <w:rPr>
          <w:rFonts w:ascii="Times New Roman" w:hAnsi="Times New Roman"/>
          <w:sz w:val="22"/>
          <w:szCs w:val="22"/>
        </w:rPr>
        <w:t xml:space="preserve">expanding his business portfolio into running </w:t>
      </w:r>
      <w:r w:rsidRPr="00702FA0">
        <w:rPr>
          <w:rFonts w:ascii="Times New Roman" w:hAnsi="Times New Roman"/>
          <w:sz w:val="22"/>
          <w:szCs w:val="22"/>
        </w:rPr>
        <w:t>tea plantations, flour milling, property letting</w:t>
      </w:r>
      <w:r w:rsidR="00084B06" w:rsidRPr="00702FA0">
        <w:rPr>
          <w:rFonts w:ascii="Times New Roman" w:hAnsi="Times New Roman"/>
          <w:sz w:val="22"/>
          <w:szCs w:val="22"/>
        </w:rPr>
        <w:t xml:space="preserve"> and real estate</w:t>
      </w:r>
      <w:r w:rsidRPr="00702FA0">
        <w:rPr>
          <w:rFonts w:ascii="Times New Roman" w:hAnsi="Times New Roman"/>
          <w:sz w:val="22"/>
          <w:szCs w:val="22"/>
        </w:rPr>
        <w:t>, a</w:t>
      </w:r>
      <w:r w:rsidR="00067FE9">
        <w:rPr>
          <w:rFonts w:ascii="Times New Roman" w:hAnsi="Times New Roman"/>
          <w:sz w:val="22"/>
          <w:szCs w:val="22"/>
        </w:rPr>
        <w:t>s well as</w:t>
      </w:r>
      <w:r w:rsidRPr="00702FA0">
        <w:rPr>
          <w:rFonts w:ascii="Times New Roman" w:hAnsi="Times New Roman"/>
          <w:sz w:val="22"/>
          <w:szCs w:val="22"/>
        </w:rPr>
        <w:t xml:space="preserve"> </w:t>
      </w:r>
      <w:r w:rsidR="00084B06" w:rsidRPr="00702FA0">
        <w:rPr>
          <w:rFonts w:ascii="Times New Roman" w:hAnsi="Times New Roman"/>
          <w:sz w:val="22"/>
          <w:szCs w:val="22"/>
        </w:rPr>
        <w:t xml:space="preserve">a </w:t>
      </w:r>
      <w:r w:rsidR="00067FE9">
        <w:rPr>
          <w:rFonts w:ascii="Times New Roman" w:hAnsi="Times New Roman"/>
          <w:sz w:val="22"/>
          <w:szCs w:val="22"/>
        </w:rPr>
        <w:t xml:space="preserve">highly productive </w:t>
      </w:r>
      <w:r w:rsidRPr="00702FA0">
        <w:rPr>
          <w:rFonts w:ascii="Times New Roman" w:hAnsi="Times New Roman"/>
          <w:sz w:val="22"/>
          <w:szCs w:val="22"/>
        </w:rPr>
        <w:t>transport and carrier business.</w:t>
      </w:r>
    </w:p>
    <w:p w14:paraId="51C4231E" w14:textId="6C84143B" w:rsidR="005A1167" w:rsidRDefault="005D72E1" w:rsidP="003C15AB">
      <w:pPr>
        <w:pStyle w:val="p1"/>
        <w:rPr>
          <w:rFonts w:ascii="Times New Roman" w:hAnsi="Times New Roman"/>
          <w:sz w:val="22"/>
          <w:szCs w:val="22"/>
        </w:rPr>
      </w:pPr>
      <w:r w:rsidRPr="00702FA0">
        <w:rPr>
          <w:rFonts w:ascii="Times New Roman" w:hAnsi="Times New Roman"/>
          <w:sz w:val="22"/>
          <w:szCs w:val="22"/>
        </w:rPr>
        <w:br/>
      </w:r>
      <w:r w:rsidR="00702FA0">
        <w:rPr>
          <w:rFonts w:ascii="Times New Roman" w:hAnsi="Times New Roman"/>
          <w:sz w:val="22"/>
          <w:szCs w:val="22"/>
        </w:rPr>
        <w:t xml:space="preserve">                </w:t>
      </w:r>
      <w:r w:rsidR="00D90BA4" w:rsidRPr="00702FA0">
        <w:rPr>
          <w:rFonts w:ascii="Times New Roman" w:hAnsi="Times New Roman"/>
          <w:noProof/>
          <w:sz w:val="22"/>
          <w:szCs w:val="22"/>
          <w14:ligatures w14:val="standardContextual"/>
        </w:rPr>
        <w:drawing>
          <wp:inline distT="0" distB="0" distL="0" distR="0" wp14:anchorId="720DE768" wp14:editId="2062863A">
            <wp:extent cx="4293704" cy="3064510"/>
            <wp:effectExtent l="0" t="0" r="0" b="0"/>
            <wp:docPr id="1673829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29952" name="Picture 167382995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14854" cy="3079605"/>
                    </a:xfrm>
                    <a:prstGeom prst="rect">
                      <a:avLst/>
                    </a:prstGeom>
                  </pic:spPr>
                </pic:pic>
              </a:graphicData>
            </a:graphic>
          </wp:inline>
        </w:drawing>
      </w:r>
    </w:p>
    <w:p w14:paraId="31DFDEAE" w14:textId="1A88B62A" w:rsidR="005A1167" w:rsidRDefault="00D90BA4" w:rsidP="003C15AB">
      <w:pPr>
        <w:pStyle w:val="p1"/>
        <w:rPr>
          <w:rFonts w:ascii="Times New Roman" w:hAnsi="Times New Roman"/>
          <w:i/>
          <w:iCs/>
          <w:sz w:val="22"/>
          <w:szCs w:val="22"/>
        </w:rPr>
      </w:pPr>
      <w:r w:rsidRPr="00702FA0">
        <w:rPr>
          <w:rFonts w:ascii="Times New Roman" w:hAnsi="Times New Roman"/>
          <w:sz w:val="22"/>
          <w:szCs w:val="22"/>
        </w:rPr>
        <w:br/>
      </w:r>
      <w:r w:rsidR="007B484C" w:rsidRPr="00702FA0">
        <w:rPr>
          <w:rFonts w:ascii="Times New Roman" w:hAnsi="Times New Roman"/>
          <w:i/>
          <w:iCs/>
          <w:sz w:val="22"/>
          <w:szCs w:val="22"/>
        </w:rPr>
        <w:t>Kabuga</w:t>
      </w:r>
      <w:r w:rsidR="007463EB" w:rsidRPr="00702FA0">
        <w:rPr>
          <w:rFonts w:ascii="Times New Roman" w:hAnsi="Times New Roman"/>
          <w:i/>
          <w:iCs/>
          <w:sz w:val="22"/>
          <w:szCs w:val="22"/>
        </w:rPr>
        <w:t xml:space="preserve"> </w:t>
      </w:r>
      <w:r w:rsidR="00067FE9">
        <w:rPr>
          <w:rFonts w:ascii="Times New Roman" w:hAnsi="Times New Roman"/>
          <w:i/>
          <w:iCs/>
          <w:sz w:val="22"/>
          <w:szCs w:val="22"/>
        </w:rPr>
        <w:t xml:space="preserve">speaking </w:t>
      </w:r>
      <w:r w:rsidR="007B484C" w:rsidRPr="00702FA0">
        <w:rPr>
          <w:rFonts w:ascii="Times New Roman" w:hAnsi="Times New Roman"/>
          <w:i/>
          <w:iCs/>
          <w:sz w:val="22"/>
          <w:szCs w:val="22"/>
        </w:rPr>
        <w:t>at the opening of his flour mill</w:t>
      </w:r>
      <w:r w:rsidR="007463EB" w:rsidRPr="00702FA0">
        <w:rPr>
          <w:rFonts w:ascii="Times New Roman" w:hAnsi="Times New Roman"/>
          <w:i/>
          <w:iCs/>
          <w:sz w:val="22"/>
          <w:szCs w:val="22"/>
        </w:rPr>
        <w:t xml:space="preserve"> in </w:t>
      </w:r>
      <w:proofErr w:type="spellStart"/>
      <w:r w:rsidR="007463EB" w:rsidRPr="00702FA0">
        <w:rPr>
          <w:rFonts w:ascii="Times New Roman" w:hAnsi="Times New Roman"/>
          <w:i/>
          <w:iCs/>
          <w:sz w:val="22"/>
          <w:szCs w:val="22"/>
        </w:rPr>
        <w:t>Byumba</w:t>
      </w:r>
      <w:proofErr w:type="spellEnd"/>
      <w:r w:rsidR="007B484C" w:rsidRPr="00702FA0">
        <w:rPr>
          <w:rFonts w:ascii="Times New Roman" w:hAnsi="Times New Roman"/>
          <w:i/>
          <w:iCs/>
          <w:sz w:val="22"/>
          <w:szCs w:val="22"/>
        </w:rPr>
        <w:t>, 10 October 1987</w:t>
      </w:r>
      <w:r w:rsidR="007463EB" w:rsidRPr="00702FA0">
        <w:rPr>
          <w:rFonts w:ascii="Times New Roman" w:hAnsi="Times New Roman"/>
          <w:i/>
          <w:iCs/>
          <w:sz w:val="22"/>
          <w:szCs w:val="22"/>
        </w:rPr>
        <w:t xml:space="preserve"> – during the ‘golden years’ of </w:t>
      </w:r>
      <w:proofErr w:type="spellStart"/>
      <w:r w:rsidR="007463EB" w:rsidRPr="00702FA0">
        <w:rPr>
          <w:rFonts w:ascii="Times New Roman" w:hAnsi="Times New Roman"/>
          <w:i/>
          <w:iCs/>
          <w:sz w:val="22"/>
          <w:szCs w:val="22"/>
        </w:rPr>
        <w:t>Akazu</w:t>
      </w:r>
      <w:proofErr w:type="spellEnd"/>
      <w:r w:rsidR="007463EB" w:rsidRPr="00702FA0">
        <w:rPr>
          <w:rFonts w:ascii="Times New Roman" w:hAnsi="Times New Roman"/>
          <w:i/>
          <w:iCs/>
          <w:sz w:val="22"/>
          <w:szCs w:val="22"/>
        </w:rPr>
        <w:t xml:space="preserve"> when the businessman expanded his real estate, tea, transport and flour empire to become Rwanda’s first ‘billionaire.’</w:t>
      </w:r>
    </w:p>
    <w:p w14:paraId="0C1E32C2" w14:textId="77777777" w:rsidR="0034676E" w:rsidRDefault="007463EB" w:rsidP="0034676E">
      <w:pPr>
        <w:pStyle w:val="p1"/>
        <w:rPr>
          <w:rFonts w:ascii="Times New Roman" w:hAnsi="Times New Roman"/>
          <w:sz w:val="22"/>
          <w:szCs w:val="22"/>
        </w:rPr>
      </w:pPr>
      <w:r w:rsidRPr="00702FA0">
        <w:rPr>
          <w:rFonts w:ascii="Times New Roman" w:hAnsi="Times New Roman"/>
          <w:i/>
          <w:iCs/>
          <w:sz w:val="22"/>
          <w:szCs w:val="22"/>
        </w:rPr>
        <w:br/>
      </w:r>
      <w:r w:rsidR="008F4F2F" w:rsidRPr="00702FA0">
        <w:rPr>
          <w:rFonts w:ascii="Times New Roman" w:hAnsi="Times New Roman"/>
          <w:sz w:val="22"/>
          <w:szCs w:val="22"/>
        </w:rPr>
        <w:t xml:space="preserve">He married Joséphine Mukazitoni, who was 6 years younger than him (born in January 1942), </w:t>
      </w:r>
      <w:r w:rsidR="00067FE9">
        <w:rPr>
          <w:rFonts w:ascii="Times New Roman" w:hAnsi="Times New Roman"/>
          <w:sz w:val="22"/>
          <w:szCs w:val="22"/>
        </w:rPr>
        <w:t>and</w:t>
      </w:r>
      <w:r w:rsidR="008F4F2F" w:rsidRPr="00702FA0">
        <w:rPr>
          <w:rFonts w:ascii="Times New Roman" w:hAnsi="Times New Roman"/>
          <w:sz w:val="22"/>
          <w:szCs w:val="22"/>
        </w:rPr>
        <w:t xml:space="preserve"> was also from </w:t>
      </w:r>
      <w:proofErr w:type="spellStart"/>
      <w:r w:rsidR="008F4F2F" w:rsidRPr="00702FA0">
        <w:rPr>
          <w:rFonts w:ascii="Times New Roman" w:hAnsi="Times New Roman"/>
          <w:sz w:val="22"/>
          <w:szCs w:val="22"/>
        </w:rPr>
        <w:t>Byumba</w:t>
      </w:r>
      <w:proofErr w:type="spellEnd"/>
      <w:r w:rsidR="00067FE9">
        <w:rPr>
          <w:rFonts w:ascii="Times New Roman" w:hAnsi="Times New Roman"/>
          <w:sz w:val="22"/>
          <w:szCs w:val="22"/>
        </w:rPr>
        <w:t>.</w:t>
      </w:r>
      <w:r w:rsidR="008F4F2F" w:rsidRPr="00702FA0">
        <w:rPr>
          <w:rFonts w:ascii="Times New Roman" w:hAnsi="Times New Roman"/>
          <w:sz w:val="22"/>
          <w:szCs w:val="22"/>
        </w:rPr>
        <w:t xml:space="preserve"> </w:t>
      </w:r>
      <w:r w:rsidR="00067FE9">
        <w:rPr>
          <w:rFonts w:ascii="Times New Roman" w:hAnsi="Times New Roman"/>
          <w:sz w:val="22"/>
          <w:szCs w:val="22"/>
        </w:rPr>
        <w:t>In</w:t>
      </w:r>
      <w:r w:rsidR="008F4F2F" w:rsidRPr="00702FA0">
        <w:rPr>
          <w:rFonts w:ascii="Times New Roman" w:hAnsi="Times New Roman"/>
          <w:sz w:val="22"/>
          <w:szCs w:val="22"/>
        </w:rPr>
        <w:t xml:space="preserve"> the coming years they had 11 children</w:t>
      </w:r>
      <w:r w:rsidR="00003C06">
        <w:rPr>
          <w:rFonts w:ascii="Times New Roman" w:hAnsi="Times New Roman"/>
          <w:sz w:val="22"/>
          <w:szCs w:val="22"/>
        </w:rPr>
        <w:t xml:space="preserve">: </w:t>
      </w:r>
      <w:r w:rsidR="008F4F2F" w:rsidRPr="00702FA0">
        <w:rPr>
          <w:rFonts w:ascii="Times New Roman" w:hAnsi="Times New Roman"/>
          <w:sz w:val="22"/>
          <w:szCs w:val="22"/>
        </w:rPr>
        <w:t>3 sons</w:t>
      </w:r>
      <w:r w:rsidR="00067FE9">
        <w:rPr>
          <w:rFonts w:ascii="Times New Roman" w:hAnsi="Times New Roman"/>
          <w:sz w:val="22"/>
          <w:szCs w:val="22"/>
        </w:rPr>
        <w:t xml:space="preserve"> -</w:t>
      </w:r>
      <w:r w:rsidR="008F4F2F" w:rsidRPr="00702FA0">
        <w:rPr>
          <w:rFonts w:ascii="Times New Roman" w:hAnsi="Times New Roman"/>
          <w:sz w:val="22"/>
          <w:szCs w:val="22"/>
        </w:rPr>
        <w:t xml:space="preserve"> Gilbert Habumukiza, Donatien Nsmyumuremye, Innocent </w:t>
      </w:r>
      <w:proofErr w:type="spellStart"/>
      <w:r w:rsidR="008F4F2F" w:rsidRPr="00702FA0">
        <w:rPr>
          <w:rFonts w:ascii="Times New Roman" w:hAnsi="Times New Roman"/>
          <w:sz w:val="22"/>
          <w:szCs w:val="22"/>
        </w:rPr>
        <w:t>Twagirumukiza</w:t>
      </w:r>
      <w:proofErr w:type="spellEnd"/>
      <w:r w:rsidR="008F4F2F" w:rsidRPr="00702FA0">
        <w:rPr>
          <w:rFonts w:ascii="Times New Roman" w:hAnsi="Times New Roman"/>
          <w:sz w:val="22"/>
          <w:szCs w:val="22"/>
        </w:rPr>
        <w:t xml:space="preserve">) and 8 daughters </w:t>
      </w:r>
      <w:r w:rsidR="00003C06">
        <w:rPr>
          <w:rFonts w:ascii="Times New Roman" w:hAnsi="Times New Roman"/>
          <w:sz w:val="22"/>
          <w:szCs w:val="22"/>
        </w:rPr>
        <w:t xml:space="preserve">- </w:t>
      </w:r>
      <w:r w:rsidR="008F4F2F" w:rsidRPr="00702FA0">
        <w:rPr>
          <w:rFonts w:ascii="Times New Roman" w:hAnsi="Times New Roman"/>
          <w:sz w:val="22"/>
          <w:szCs w:val="22"/>
        </w:rPr>
        <w:t xml:space="preserve">Félicité Mukademali, Françoise Mukanziza, Winnie Musabayezu, Pauline Musanabera, Claudine Marie </w:t>
      </w:r>
      <w:proofErr w:type="spellStart"/>
      <w:r w:rsidR="008F4F2F" w:rsidRPr="00702FA0">
        <w:rPr>
          <w:rFonts w:ascii="Times New Roman" w:hAnsi="Times New Roman"/>
          <w:sz w:val="22"/>
          <w:szCs w:val="22"/>
        </w:rPr>
        <w:t>Twagirihirwe</w:t>
      </w:r>
      <w:proofErr w:type="spellEnd"/>
      <w:r w:rsidR="008F4F2F" w:rsidRPr="00702FA0">
        <w:rPr>
          <w:rFonts w:ascii="Times New Roman" w:hAnsi="Times New Roman"/>
          <w:sz w:val="22"/>
          <w:szCs w:val="22"/>
        </w:rPr>
        <w:t xml:space="preserve"> (Cherry), Bernadette Uwamariya, Angélique Uwihirwe, Séraphine Uwimana. </w:t>
      </w:r>
      <w:r w:rsidR="0034676E">
        <w:rPr>
          <w:rFonts w:ascii="Times New Roman" w:hAnsi="Times New Roman"/>
          <w:sz w:val="22"/>
          <w:szCs w:val="22"/>
        </w:rPr>
        <w:t xml:space="preserve">         </w:t>
      </w:r>
    </w:p>
    <w:p w14:paraId="4755B0F7" w14:textId="128B66EE" w:rsidR="008F4F2F" w:rsidRPr="00702FA0" w:rsidRDefault="005A1167" w:rsidP="0034676E">
      <w:pPr>
        <w:pStyle w:val="p1"/>
        <w:jc w:val="center"/>
        <w:rPr>
          <w:rFonts w:ascii="Times New Roman" w:hAnsi="Times New Roman"/>
          <w:sz w:val="22"/>
          <w:szCs w:val="22"/>
        </w:rPr>
      </w:pPr>
      <w:r w:rsidRPr="00702FA0">
        <w:rPr>
          <w:rFonts w:ascii="Times New Roman" w:hAnsi="Times New Roman"/>
          <w:noProof/>
          <w:sz w:val="22"/>
          <w:szCs w:val="22"/>
        </w:rPr>
        <w:lastRenderedPageBreak/>
        <w:drawing>
          <wp:inline distT="0" distB="0" distL="0" distR="0" wp14:anchorId="08742F06" wp14:editId="549141D7">
            <wp:extent cx="4246245" cy="4146046"/>
            <wp:effectExtent l="0" t="0" r="0" b="0"/>
            <wp:docPr id="124175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53109" name="Picture 124175310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9810" cy="4178819"/>
                    </a:xfrm>
                    <a:prstGeom prst="rect">
                      <a:avLst/>
                    </a:prstGeom>
                  </pic:spPr>
                </pic:pic>
              </a:graphicData>
            </a:graphic>
          </wp:inline>
        </w:drawing>
      </w:r>
      <w:r w:rsidRPr="00702FA0">
        <w:rPr>
          <w:rFonts w:ascii="Times New Roman" w:hAnsi="Times New Roman"/>
          <w:sz w:val="22"/>
          <w:szCs w:val="22"/>
        </w:rPr>
        <w:br/>
      </w:r>
      <w:r w:rsidR="0034676E">
        <w:rPr>
          <w:rFonts w:ascii="Times New Roman" w:hAnsi="Times New Roman"/>
          <w:i/>
          <w:iCs/>
          <w:sz w:val="22"/>
          <w:szCs w:val="22"/>
        </w:rPr>
        <w:t xml:space="preserve">     </w:t>
      </w:r>
      <w:r w:rsidRPr="00702FA0">
        <w:rPr>
          <w:rFonts w:ascii="Times New Roman" w:hAnsi="Times New Roman"/>
          <w:i/>
          <w:iCs/>
          <w:sz w:val="22"/>
          <w:szCs w:val="22"/>
        </w:rPr>
        <w:t xml:space="preserve">ICTR research document </w:t>
      </w:r>
      <w:r w:rsidR="00003C06">
        <w:rPr>
          <w:rFonts w:ascii="Times New Roman" w:hAnsi="Times New Roman"/>
          <w:i/>
          <w:iCs/>
          <w:sz w:val="22"/>
          <w:szCs w:val="22"/>
        </w:rPr>
        <w:t xml:space="preserve">showing </w:t>
      </w:r>
      <w:r w:rsidRPr="00702FA0">
        <w:rPr>
          <w:rFonts w:ascii="Times New Roman" w:hAnsi="Times New Roman"/>
          <w:i/>
          <w:iCs/>
          <w:sz w:val="22"/>
          <w:szCs w:val="22"/>
        </w:rPr>
        <w:t xml:space="preserve">the complex familial ties between </w:t>
      </w:r>
      <w:r w:rsidR="00003C06" w:rsidRPr="00702FA0">
        <w:rPr>
          <w:rFonts w:ascii="Times New Roman" w:hAnsi="Times New Roman"/>
          <w:i/>
          <w:iCs/>
          <w:sz w:val="22"/>
          <w:szCs w:val="22"/>
        </w:rPr>
        <w:t xml:space="preserve">Felicien Kabuga </w:t>
      </w:r>
      <w:r w:rsidR="00003C06">
        <w:rPr>
          <w:rFonts w:ascii="Times New Roman" w:hAnsi="Times New Roman"/>
          <w:i/>
          <w:iCs/>
          <w:sz w:val="22"/>
          <w:szCs w:val="22"/>
        </w:rPr>
        <w:t xml:space="preserve">and </w:t>
      </w:r>
      <w:r w:rsidRPr="00702FA0">
        <w:rPr>
          <w:rFonts w:ascii="Times New Roman" w:hAnsi="Times New Roman"/>
          <w:i/>
          <w:iCs/>
          <w:sz w:val="22"/>
          <w:szCs w:val="22"/>
        </w:rPr>
        <w:t xml:space="preserve">President </w:t>
      </w:r>
      <w:r w:rsidR="00003C06">
        <w:rPr>
          <w:rFonts w:ascii="Times New Roman" w:hAnsi="Times New Roman"/>
          <w:i/>
          <w:iCs/>
          <w:sz w:val="22"/>
          <w:szCs w:val="22"/>
        </w:rPr>
        <w:t xml:space="preserve">Juvenal </w:t>
      </w:r>
      <w:r w:rsidRPr="00702FA0">
        <w:rPr>
          <w:rFonts w:ascii="Times New Roman" w:hAnsi="Times New Roman"/>
          <w:i/>
          <w:iCs/>
          <w:sz w:val="22"/>
          <w:szCs w:val="22"/>
        </w:rPr>
        <w:t>Habyariman</w:t>
      </w:r>
      <w:r w:rsidR="00003C06">
        <w:rPr>
          <w:rFonts w:ascii="Times New Roman" w:hAnsi="Times New Roman"/>
          <w:i/>
          <w:iCs/>
          <w:sz w:val="22"/>
          <w:szCs w:val="22"/>
        </w:rPr>
        <w:t xml:space="preserve">a. </w:t>
      </w:r>
      <w:r w:rsidRPr="00702FA0">
        <w:rPr>
          <w:rFonts w:ascii="Times New Roman" w:hAnsi="Times New Roman"/>
          <w:sz w:val="22"/>
          <w:szCs w:val="22"/>
        </w:rPr>
        <w:t>Source: UNICTR</w:t>
      </w:r>
    </w:p>
    <w:p w14:paraId="78594F46" w14:textId="015F6ED9" w:rsidR="006E3D29" w:rsidRPr="00702FA0" w:rsidRDefault="006E3D29" w:rsidP="003C15AB">
      <w:pPr>
        <w:autoSpaceDE w:val="0"/>
        <w:autoSpaceDN w:val="0"/>
        <w:adjustRightInd w:val="0"/>
        <w:spacing w:after="0" w:line="240" w:lineRule="auto"/>
        <w:rPr>
          <w:rFonts w:ascii="Times New Roman" w:hAnsi="Times New Roman" w:cs="Times New Roman"/>
          <w:kern w:val="0"/>
          <w:sz w:val="22"/>
          <w:szCs w:val="22"/>
        </w:rPr>
      </w:pPr>
    </w:p>
    <w:p w14:paraId="089BA027" w14:textId="1528F94D" w:rsidR="005F3029" w:rsidRPr="00702FA0" w:rsidRDefault="00907ADC" w:rsidP="003C15AB">
      <w:pPr>
        <w:spacing w:line="240" w:lineRule="auto"/>
        <w:rPr>
          <w:rFonts w:ascii="Times New Roman" w:hAnsi="Times New Roman" w:cs="Times New Roman"/>
          <w:kern w:val="0"/>
          <w:sz w:val="22"/>
          <w:szCs w:val="22"/>
        </w:rPr>
      </w:pPr>
      <w:r w:rsidRPr="00702FA0">
        <w:rPr>
          <w:rFonts w:ascii="Times New Roman" w:hAnsi="Times New Roman" w:cs="Times New Roman"/>
          <w:kern w:val="0"/>
          <w:sz w:val="22"/>
          <w:szCs w:val="22"/>
        </w:rPr>
        <w:t xml:space="preserve">After his coup in 1973, which eliminated the former president Gregoire </w:t>
      </w:r>
      <w:proofErr w:type="spellStart"/>
      <w:r w:rsidRPr="00702FA0">
        <w:rPr>
          <w:rFonts w:ascii="Times New Roman" w:hAnsi="Times New Roman" w:cs="Times New Roman"/>
          <w:kern w:val="0"/>
          <w:sz w:val="22"/>
          <w:szCs w:val="22"/>
        </w:rPr>
        <w:t>Kayibanda</w:t>
      </w:r>
      <w:proofErr w:type="spellEnd"/>
      <w:r w:rsidRPr="00702FA0">
        <w:rPr>
          <w:rFonts w:ascii="Times New Roman" w:hAnsi="Times New Roman" w:cs="Times New Roman"/>
          <w:kern w:val="0"/>
          <w:sz w:val="22"/>
          <w:szCs w:val="22"/>
        </w:rPr>
        <w:t xml:space="preserve"> and hundreds of his senior military, political and administrative aids, President Juvenal </w:t>
      </w:r>
      <w:r w:rsidR="00003C06">
        <w:rPr>
          <w:rFonts w:ascii="Times New Roman" w:hAnsi="Times New Roman" w:cs="Times New Roman"/>
          <w:kern w:val="0"/>
          <w:sz w:val="22"/>
          <w:szCs w:val="22"/>
        </w:rPr>
        <w:t>Habyarimana</w:t>
      </w:r>
      <w:r w:rsidRPr="00702FA0">
        <w:rPr>
          <w:rFonts w:ascii="Times New Roman" w:hAnsi="Times New Roman" w:cs="Times New Roman"/>
          <w:kern w:val="0"/>
          <w:sz w:val="22"/>
          <w:szCs w:val="22"/>
        </w:rPr>
        <w:t xml:space="preserve"> installed his own one-party (MRND) state on Rwanda. ‘Preferment’ in any realm of life – education, health, administration, business, the military and</w:t>
      </w:r>
      <w:r w:rsidR="00003C06">
        <w:rPr>
          <w:rFonts w:ascii="Times New Roman" w:hAnsi="Times New Roman" w:cs="Times New Roman"/>
          <w:kern w:val="0"/>
          <w:sz w:val="22"/>
          <w:szCs w:val="22"/>
        </w:rPr>
        <w:t xml:space="preserve"> within</w:t>
      </w:r>
      <w:r w:rsidRPr="00702FA0">
        <w:rPr>
          <w:rFonts w:ascii="Times New Roman" w:hAnsi="Times New Roman" w:cs="Times New Roman"/>
          <w:kern w:val="0"/>
          <w:sz w:val="22"/>
          <w:szCs w:val="22"/>
        </w:rPr>
        <w:t xml:space="preserve"> the church</w:t>
      </w:r>
      <w:r w:rsidR="00003C06">
        <w:rPr>
          <w:rFonts w:ascii="Times New Roman" w:hAnsi="Times New Roman" w:cs="Times New Roman"/>
          <w:kern w:val="0"/>
          <w:sz w:val="22"/>
          <w:szCs w:val="22"/>
        </w:rPr>
        <w:t>es</w:t>
      </w:r>
      <w:r w:rsidRPr="00702FA0">
        <w:rPr>
          <w:rFonts w:ascii="Times New Roman" w:hAnsi="Times New Roman" w:cs="Times New Roman"/>
          <w:kern w:val="0"/>
          <w:sz w:val="22"/>
          <w:szCs w:val="22"/>
        </w:rPr>
        <w:t xml:space="preserve"> was possible only with the ‘blessing’ of the ‘</w:t>
      </w:r>
      <w:proofErr w:type="spellStart"/>
      <w:r w:rsidRPr="00702FA0">
        <w:rPr>
          <w:rFonts w:ascii="Times New Roman" w:hAnsi="Times New Roman" w:cs="Times New Roman"/>
          <w:i/>
          <w:iCs/>
          <w:kern w:val="0"/>
          <w:sz w:val="22"/>
          <w:szCs w:val="22"/>
        </w:rPr>
        <w:t>Akazu</w:t>
      </w:r>
      <w:proofErr w:type="spellEnd"/>
      <w:r w:rsidRPr="00702FA0">
        <w:rPr>
          <w:rFonts w:ascii="Times New Roman" w:hAnsi="Times New Roman" w:cs="Times New Roman"/>
          <w:kern w:val="0"/>
          <w:sz w:val="22"/>
          <w:szCs w:val="22"/>
        </w:rPr>
        <w:t xml:space="preserve">’ or close family around Agathe </w:t>
      </w:r>
      <w:proofErr w:type="spellStart"/>
      <w:r w:rsidRPr="00702FA0">
        <w:rPr>
          <w:rFonts w:ascii="Times New Roman" w:hAnsi="Times New Roman" w:cs="Times New Roman"/>
          <w:kern w:val="0"/>
          <w:sz w:val="22"/>
          <w:szCs w:val="22"/>
        </w:rPr>
        <w:t>Kanziga</w:t>
      </w:r>
      <w:proofErr w:type="spellEnd"/>
      <w:r w:rsidRPr="00702FA0">
        <w:rPr>
          <w:rFonts w:ascii="Times New Roman" w:hAnsi="Times New Roman" w:cs="Times New Roman"/>
          <w:kern w:val="0"/>
          <w:sz w:val="22"/>
          <w:szCs w:val="22"/>
        </w:rPr>
        <w:t xml:space="preserve">, the presidents’ wife. For Kabuga, </w:t>
      </w:r>
      <w:r w:rsidR="005F3029" w:rsidRPr="00702FA0">
        <w:rPr>
          <w:rFonts w:ascii="Times New Roman" w:hAnsi="Times New Roman" w:cs="Times New Roman"/>
          <w:kern w:val="0"/>
          <w:sz w:val="22"/>
          <w:szCs w:val="22"/>
        </w:rPr>
        <w:t xml:space="preserve">future </w:t>
      </w:r>
      <w:r w:rsidRPr="00702FA0">
        <w:rPr>
          <w:rFonts w:ascii="Times New Roman" w:hAnsi="Times New Roman" w:cs="Times New Roman"/>
          <w:kern w:val="0"/>
          <w:sz w:val="22"/>
          <w:szCs w:val="22"/>
        </w:rPr>
        <w:t>prosper</w:t>
      </w:r>
      <w:r w:rsidR="005F3029" w:rsidRPr="00702FA0">
        <w:rPr>
          <w:rFonts w:ascii="Times New Roman" w:hAnsi="Times New Roman" w:cs="Times New Roman"/>
          <w:kern w:val="0"/>
          <w:sz w:val="22"/>
          <w:szCs w:val="22"/>
        </w:rPr>
        <w:t>ity</w:t>
      </w:r>
      <w:r w:rsidRPr="00702FA0">
        <w:rPr>
          <w:rFonts w:ascii="Times New Roman" w:hAnsi="Times New Roman" w:cs="Times New Roman"/>
          <w:kern w:val="0"/>
          <w:sz w:val="22"/>
          <w:szCs w:val="22"/>
        </w:rPr>
        <w:t xml:space="preserve"> in </w:t>
      </w:r>
      <w:r w:rsidR="005F3029" w:rsidRPr="00702FA0">
        <w:rPr>
          <w:rFonts w:ascii="Times New Roman" w:hAnsi="Times New Roman" w:cs="Times New Roman"/>
          <w:kern w:val="0"/>
          <w:sz w:val="22"/>
          <w:szCs w:val="22"/>
        </w:rPr>
        <w:t>such a</w:t>
      </w:r>
      <w:r w:rsidRPr="00702FA0">
        <w:rPr>
          <w:rFonts w:ascii="Times New Roman" w:hAnsi="Times New Roman" w:cs="Times New Roman"/>
          <w:kern w:val="0"/>
          <w:sz w:val="22"/>
          <w:szCs w:val="22"/>
        </w:rPr>
        <w:t xml:space="preserve"> state was t</w:t>
      </w:r>
      <w:r w:rsidR="005F3029" w:rsidRPr="00702FA0">
        <w:rPr>
          <w:rFonts w:ascii="Times New Roman" w:hAnsi="Times New Roman" w:cs="Times New Roman"/>
          <w:kern w:val="0"/>
          <w:sz w:val="22"/>
          <w:szCs w:val="22"/>
        </w:rPr>
        <w:t>otally dependent on</w:t>
      </w:r>
      <w:r w:rsidRPr="00702FA0">
        <w:rPr>
          <w:rFonts w:ascii="Times New Roman" w:hAnsi="Times New Roman" w:cs="Times New Roman"/>
          <w:kern w:val="0"/>
          <w:sz w:val="22"/>
          <w:szCs w:val="22"/>
        </w:rPr>
        <w:t xml:space="preserve"> unify</w:t>
      </w:r>
      <w:r w:rsidR="005F3029" w:rsidRPr="00702FA0">
        <w:rPr>
          <w:rFonts w:ascii="Times New Roman" w:hAnsi="Times New Roman" w:cs="Times New Roman"/>
          <w:kern w:val="0"/>
          <w:sz w:val="22"/>
          <w:szCs w:val="22"/>
        </w:rPr>
        <w:t>ing</w:t>
      </w:r>
      <w:r w:rsidRPr="00702FA0">
        <w:rPr>
          <w:rFonts w:ascii="Times New Roman" w:hAnsi="Times New Roman" w:cs="Times New Roman"/>
          <w:kern w:val="0"/>
          <w:sz w:val="22"/>
          <w:szCs w:val="22"/>
        </w:rPr>
        <w:t xml:space="preserve"> himself personally, politically and financially with </w:t>
      </w:r>
      <w:proofErr w:type="spellStart"/>
      <w:r w:rsidRPr="00702FA0">
        <w:rPr>
          <w:rFonts w:ascii="Times New Roman" w:hAnsi="Times New Roman" w:cs="Times New Roman"/>
          <w:i/>
          <w:iCs/>
          <w:kern w:val="0"/>
          <w:sz w:val="22"/>
          <w:szCs w:val="22"/>
        </w:rPr>
        <w:t>Akazu</w:t>
      </w:r>
      <w:proofErr w:type="spellEnd"/>
      <w:r w:rsidRPr="00702FA0">
        <w:rPr>
          <w:rFonts w:ascii="Times New Roman" w:hAnsi="Times New Roman" w:cs="Times New Roman"/>
          <w:kern w:val="0"/>
          <w:sz w:val="22"/>
          <w:szCs w:val="22"/>
        </w:rPr>
        <w:t xml:space="preserve">. </w:t>
      </w:r>
    </w:p>
    <w:p w14:paraId="2BEF533F" w14:textId="70859063" w:rsidR="00D474F6" w:rsidRDefault="00003C06" w:rsidP="003C15AB">
      <w:pPr>
        <w:spacing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Two </w:t>
      </w:r>
      <w:r w:rsidR="00907ADC" w:rsidRPr="00702FA0">
        <w:rPr>
          <w:rFonts w:ascii="Times New Roman" w:hAnsi="Times New Roman" w:cs="Times New Roman"/>
          <w:kern w:val="0"/>
          <w:sz w:val="22"/>
          <w:szCs w:val="22"/>
        </w:rPr>
        <w:t xml:space="preserve">of Kabuga’s 11 children </w:t>
      </w:r>
      <w:r w:rsidR="0020247A" w:rsidRPr="00702FA0">
        <w:rPr>
          <w:rFonts w:ascii="Times New Roman" w:hAnsi="Times New Roman" w:cs="Times New Roman"/>
          <w:kern w:val="0"/>
          <w:sz w:val="22"/>
          <w:szCs w:val="22"/>
        </w:rPr>
        <w:t xml:space="preserve">married into </w:t>
      </w:r>
      <w:r>
        <w:rPr>
          <w:rFonts w:ascii="Times New Roman" w:hAnsi="Times New Roman" w:cs="Times New Roman"/>
          <w:kern w:val="0"/>
          <w:sz w:val="22"/>
          <w:szCs w:val="22"/>
        </w:rPr>
        <w:t>President Habyarimana’s</w:t>
      </w:r>
      <w:r w:rsidR="0020247A" w:rsidRPr="00702FA0">
        <w:rPr>
          <w:rFonts w:ascii="Times New Roman" w:hAnsi="Times New Roman" w:cs="Times New Roman"/>
          <w:kern w:val="0"/>
          <w:sz w:val="22"/>
          <w:szCs w:val="22"/>
        </w:rPr>
        <w:t xml:space="preserve"> family. In 1993 </w:t>
      </w:r>
      <w:r w:rsidR="00907ADC" w:rsidRPr="00702FA0">
        <w:rPr>
          <w:rFonts w:ascii="Times New Roman" w:hAnsi="Times New Roman" w:cs="Times New Roman"/>
          <w:kern w:val="0"/>
          <w:sz w:val="22"/>
          <w:szCs w:val="22"/>
        </w:rPr>
        <w:t>his daughter</w:t>
      </w:r>
      <w:r w:rsidR="0020247A" w:rsidRPr="00702FA0">
        <w:rPr>
          <w:rFonts w:ascii="Times New Roman" w:hAnsi="Times New Roman" w:cs="Times New Roman"/>
          <w:kern w:val="0"/>
          <w:sz w:val="22"/>
          <w:szCs w:val="22"/>
        </w:rPr>
        <w:t xml:space="preserve"> </w:t>
      </w:r>
      <w:r w:rsidR="009642E4" w:rsidRPr="00702FA0">
        <w:rPr>
          <w:rFonts w:ascii="Times New Roman" w:hAnsi="Times New Roman" w:cs="Times New Roman"/>
          <w:kern w:val="0"/>
          <w:sz w:val="22"/>
          <w:szCs w:val="22"/>
        </w:rPr>
        <w:t xml:space="preserve">Bernadette Uwamariya </w:t>
      </w:r>
      <w:r w:rsidR="0020247A" w:rsidRPr="00702FA0">
        <w:rPr>
          <w:rFonts w:ascii="Times New Roman" w:hAnsi="Times New Roman" w:cs="Times New Roman"/>
          <w:kern w:val="0"/>
          <w:sz w:val="22"/>
          <w:szCs w:val="22"/>
        </w:rPr>
        <w:t xml:space="preserve">was ‘persuaded’ to marry Habyarimana’s playboy son Jean-Pierre, a man given to a flamboyant lifestyle of partying, drink, pretty girls and dubious business practices. One year after the genocide in 1995, when hopes were still high that the now exiled Hutu genocidal regime </w:t>
      </w:r>
      <w:r w:rsidR="005F3029" w:rsidRPr="00702FA0">
        <w:rPr>
          <w:rFonts w:ascii="Times New Roman" w:hAnsi="Times New Roman" w:cs="Times New Roman"/>
          <w:kern w:val="0"/>
          <w:sz w:val="22"/>
          <w:szCs w:val="22"/>
        </w:rPr>
        <w:t>w</w:t>
      </w:r>
      <w:r w:rsidR="0020247A" w:rsidRPr="00702FA0">
        <w:rPr>
          <w:rFonts w:ascii="Times New Roman" w:hAnsi="Times New Roman" w:cs="Times New Roman"/>
          <w:kern w:val="0"/>
          <w:sz w:val="22"/>
          <w:szCs w:val="22"/>
        </w:rPr>
        <w:t xml:space="preserve">ould launch a successful invasion of Rwanda, Kabuga’s daughter </w:t>
      </w:r>
      <w:r w:rsidR="009642E4" w:rsidRPr="00702FA0">
        <w:rPr>
          <w:rFonts w:ascii="Times New Roman" w:hAnsi="Times New Roman" w:cs="Times New Roman"/>
          <w:sz w:val="22"/>
          <w:szCs w:val="22"/>
        </w:rPr>
        <w:t>Françoise Mukanziza</w:t>
      </w:r>
      <w:r w:rsidR="009642E4" w:rsidRPr="00702FA0">
        <w:rPr>
          <w:rFonts w:ascii="Times New Roman" w:hAnsi="Times New Roman" w:cs="Times New Roman"/>
          <w:kern w:val="0"/>
          <w:sz w:val="22"/>
          <w:szCs w:val="22"/>
        </w:rPr>
        <w:t xml:space="preserve"> </w:t>
      </w:r>
      <w:r w:rsidR="0020247A" w:rsidRPr="00702FA0">
        <w:rPr>
          <w:rFonts w:ascii="Times New Roman" w:hAnsi="Times New Roman" w:cs="Times New Roman"/>
          <w:kern w:val="0"/>
          <w:sz w:val="22"/>
          <w:szCs w:val="22"/>
        </w:rPr>
        <w:t>married Habyarimana’s son Leon in Nairobi</w:t>
      </w:r>
      <w:r w:rsidR="00AB6296" w:rsidRPr="00702FA0">
        <w:rPr>
          <w:rFonts w:ascii="Times New Roman" w:hAnsi="Times New Roman" w:cs="Times New Roman"/>
          <w:kern w:val="0"/>
          <w:sz w:val="22"/>
          <w:szCs w:val="22"/>
        </w:rPr>
        <w:t xml:space="preserve"> on 17 August 1995</w:t>
      </w:r>
      <w:r w:rsidR="005F3029" w:rsidRPr="00702FA0">
        <w:rPr>
          <w:rFonts w:ascii="Times New Roman" w:hAnsi="Times New Roman" w:cs="Times New Roman"/>
          <w:kern w:val="0"/>
          <w:sz w:val="22"/>
          <w:szCs w:val="22"/>
        </w:rPr>
        <w:t>,</w:t>
      </w:r>
      <w:r w:rsidR="0020247A" w:rsidRPr="00702FA0">
        <w:rPr>
          <w:rFonts w:ascii="Times New Roman" w:hAnsi="Times New Roman" w:cs="Times New Roman"/>
          <w:kern w:val="0"/>
          <w:sz w:val="22"/>
          <w:szCs w:val="22"/>
        </w:rPr>
        <w:t xml:space="preserve"> where the two families were </w:t>
      </w:r>
      <w:r w:rsidR="00DD2220" w:rsidRPr="00702FA0">
        <w:rPr>
          <w:rFonts w:ascii="Times New Roman" w:hAnsi="Times New Roman" w:cs="Times New Roman"/>
          <w:kern w:val="0"/>
          <w:sz w:val="22"/>
          <w:szCs w:val="22"/>
        </w:rPr>
        <w:t xml:space="preserve">now </w:t>
      </w:r>
      <w:r w:rsidR="0020247A" w:rsidRPr="00702FA0">
        <w:rPr>
          <w:rFonts w:ascii="Times New Roman" w:hAnsi="Times New Roman" w:cs="Times New Roman"/>
          <w:kern w:val="0"/>
          <w:sz w:val="22"/>
          <w:szCs w:val="22"/>
        </w:rPr>
        <w:t>living in opulent exile. Added to these ties, another daughter of Habyarimana, Jeanne</w:t>
      </w:r>
      <w:r w:rsidR="005F3029" w:rsidRPr="00702FA0">
        <w:rPr>
          <w:rFonts w:ascii="Times New Roman" w:hAnsi="Times New Roman" w:cs="Times New Roman"/>
          <w:kern w:val="0"/>
          <w:sz w:val="22"/>
          <w:szCs w:val="22"/>
        </w:rPr>
        <w:t>,</w:t>
      </w:r>
      <w:r w:rsidR="0020247A" w:rsidRPr="00702FA0">
        <w:rPr>
          <w:rFonts w:ascii="Times New Roman" w:hAnsi="Times New Roman" w:cs="Times New Roman"/>
          <w:kern w:val="0"/>
          <w:sz w:val="22"/>
          <w:szCs w:val="22"/>
        </w:rPr>
        <w:t xml:space="preserve"> married Alphonse Ntilivamunda – the brother of Francois </w:t>
      </w:r>
      <w:proofErr w:type="spellStart"/>
      <w:r w:rsidR="0020247A" w:rsidRPr="00702FA0">
        <w:rPr>
          <w:rFonts w:ascii="Times New Roman" w:hAnsi="Times New Roman" w:cs="Times New Roman"/>
          <w:kern w:val="0"/>
          <w:sz w:val="22"/>
          <w:szCs w:val="22"/>
        </w:rPr>
        <w:t>Ngirabatware</w:t>
      </w:r>
      <w:proofErr w:type="spellEnd"/>
      <w:r w:rsidR="0020247A" w:rsidRPr="00702FA0">
        <w:rPr>
          <w:rFonts w:ascii="Times New Roman" w:hAnsi="Times New Roman" w:cs="Times New Roman"/>
          <w:kern w:val="0"/>
          <w:sz w:val="22"/>
          <w:szCs w:val="22"/>
        </w:rPr>
        <w:t xml:space="preserve"> who was married to Kabuga’s daughter Claudine (Cherry).</w:t>
      </w:r>
    </w:p>
    <w:p w14:paraId="3A39F888" w14:textId="5D003D37" w:rsidR="0034676E" w:rsidRPr="00702FA0" w:rsidRDefault="0034676E" w:rsidP="003C15AB">
      <w:pPr>
        <w:spacing w:line="240" w:lineRule="auto"/>
        <w:rPr>
          <w:rFonts w:ascii="Times New Roman" w:hAnsi="Times New Roman" w:cs="Times New Roman"/>
          <w:kern w:val="0"/>
          <w:sz w:val="22"/>
          <w:szCs w:val="22"/>
        </w:rPr>
      </w:pPr>
      <w:r w:rsidRPr="00702FA0">
        <w:rPr>
          <w:rFonts w:ascii="Times New Roman" w:hAnsi="Times New Roman" w:cs="Times New Roman"/>
          <w:sz w:val="22"/>
          <w:szCs w:val="22"/>
        </w:rPr>
        <w:t xml:space="preserve">Politically, Kabuga allied himself as a strong supporter of the President’s </w:t>
      </w:r>
      <w:r>
        <w:rPr>
          <w:rFonts w:ascii="Times New Roman" w:hAnsi="Times New Roman" w:cs="Times New Roman"/>
          <w:sz w:val="22"/>
          <w:szCs w:val="22"/>
        </w:rPr>
        <w:t xml:space="preserve">political </w:t>
      </w:r>
      <w:r w:rsidRPr="00702FA0">
        <w:rPr>
          <w:rFonts w:ascii="Times New Roman" w:hAnsi="Times New Roman" w:cs="Times New Roman"/>
          <w:sz w:val="22"/>
          <w:szCs w:val="22"/>
        </w:rPr>
        <w:t xml:space="preserve">party, MRND. With its regionalist and </w:t>
      </w:r>
      <w:proofErr w:type="spellStart"/>
      <w:r w:rsidRPr="00702FA0">
        <w:rPr>
          <w:rFonts w:ascii="Times New Roman" w:hAnsi="Times New Roman" w:cs="Times New Roman"/>
          <w:sz w:val="22"/>
          <w:szCs w:val="22"/>
        </w:rPr>
        <w:t>ethnicist</w:t>
      </w:r>
      <w:proofErr w:type="spellEnd"/>
      <w:r w:rsidRPr="00702FA0">
        <w:rPr>
          <w:rFonts w:ascii="Times New Roman" w:hAnsi="Times New Roman" w:cs="Times New Roman"/>
          <w:sz w:val="22"/>
          <w:szCs w:val="22"/>
        </w:rPr>
        <w:t xml:space="preserve"> agenda, MRND found itself from 1991 having to battle with a new political landscape of multiparty politics</w:t>
      </w:r>
      <w:r>
        <w:rPr>
          <w:rFonts w:ascii="Times New Roman" w:hAnsi="Times New Roman" w:cs="Times New Roman"/>
          <w:sz w:val="22"/>
          <w:szCs w:val="22"/>
        </w:rPr>
        <w:t xml:space="preserve"> and an on-going civil war</w:t>
      </w:r>
      <w:r w:rsidRPr="00702FA0">
        <w:rPr>
          <w:rFonts w:ascii="Times New Roman" w:hAnsi="Times New Roman" w:cs="Times New Roman"/>
          <w:sz w:val="22"/>
          <w:szCs w:val="22"/>
        </w:rPr>
        <w:t xml:space="preserve">. Kabuga became a vital ‘cog’ in supporting Habyarimana </w:t>
      </w:r>
      <w:r>
        <w:rPr>
          <w:rFonts w:ascii="Times New Roman" w:hAnsi="Times New Roman" w:cs="Times New Roman"/>
          <w:sz w:val="22"/>
          <w:szCs w:val="22"/>
        </w:rPr>
        <w:t xml:space="preserve">politically and financially </w:t>
      </w:r>
      <w:r w:rsidRPr="00702FA0">
        <w:rPr>
          <w:rFonts w:ascii="Times New Roman" w:hAnsi="Times New Roman" w:cs="Times New Roman"/>
          <w:sz w:val="22"/>
          <w:szCs w:val="22"/>
        </w:rPr>
        <w:t xml:space="preserve">as the media and youth were radicalised and weaponised in order to retain power. </w:t>
      </w:r>
      <w:r>
        <w:rPr>
          <w:rFonts w:ascii="Times New Roman" w:hAnsi="Times New Roman" w:cs="Times New Roman"/>
          <w:sz w:val="22"/>
          <w:szCs w:val="22"/>
        </w:rPr>
        <w:t>Kabuga regularly</w:t>
      </w:r>
      <w:r w:rsidRPr="00702FA0">
        <w:rPr>
          <w:rFonts w:ascii="Times New Roman" w:hAnsi="Times New Roman" w:cs="Times New Roman"/>
          <w:sz w:val="22"/>
          <w:szCs w:val="22"/>
        </w:rPr>
        <w:t xml:space="preserve"> attended large MRND public rallies alongside the president and other political backers of the party, enthusing </w:t>
      </w:r>
      <w:r>
        <w:rPr>
          <w:rFonts w:ascii="Times New Roman" w:hAnsi="Times New Roman" w:cs="Times New Roman"/>
          <w:sz w:val="22"/>
          <w:szCs w:val="22"/>
        </w:rPr>
        <w:t xml:space="preserve">publicly on </w:t>
      </w:r>
      <w:r w:rsidRPr="00702FA0">
        <w:rPr>
          <w:rFonts w:ascii="Times New Roman" w:hAnsi="Times New Roman" w:cs="Times New Roman"/>
          <w:sz w:val="22"/>
          <w:szCs w:val="22"/>
        </w:rPr>
        <w:t>the need for unity behind Habyarimana</w:t>
      </w:r>
      <w:r>
        <w:rPr>
          <w:rFonts w:ascii="Times New Roman" w:hAnsi="Times New Roman" w:cs="Times New Roman"/>
          <w:sz w:val="22"/>
          <w:szCs w:val="22"/>
        </w:rPr>
        <w:t xml:space="preserve">. This was </w:t>
      </w:r>
      <w:r w:rsidRPr="00702FA0">
        <w:rPr>
          <w:rFonts w:ascii="Times New Roman" w:hAnsi="Times New Roman" w:cs="Times New Roman"/>
          <w:sz w:val="22"/>
          <w:szCs w:val="22"/>
        </w:rPr>
        <w:t xml:space="preserve">despite the </w:t>
      </w:r>
      <w:r>
        <w:rPr>
          <w:rFonts w:ascii="Times New Roman" w:hAnsi="Times New Roman" w:cs="Times New Roman"/>
          <w:sz w:val="22"/>
          <w:szCs w:val="22"/>
        </w:rPr>
        <w:t xml:space="preserve">increasing </w:t>
      </w:r>
      <w:r w:rsidRPr="00702FA0">
        <w:rPr>
          <w:rFonts w:ascii="Times New Roman" w:hAnsi="Times New Roman" w:cs="Times New Roman"/>
          <w:sz w:val="22"/>
          <w:szCs w:val="22"/>
        </w:rPr>
        <w:t>economic, political, social and ethnic divisions</w:t>
      </w:r>
      <w:r>
        <w:rPr>
          <w:rFonts w:ascii="Times New Roman" w:hAnsi="Times New Roman" w:cs="Times New Roman"/>
          <w:sz w:val="22"/>
          <w:szCs w:val="22"/>
        </w:rPr>
        <w:t xml:space="preserve"> in the country with genocidal attacks against the Tutsi minority taking place from October 1990.</w:t>
      </w:r>
      <w:r>
        <w:rPr>
          <w:rFonts w:ascii="Times New Roman" w:hAnsi="Times New Roman" w:cs="Times New Roman"/>
          <w:sz w:val="22"/>
          <w:szCs w:val="22"/>
        </w:rPr>
        <w:br/>
      </w:r>
    </w:p>
    <w:p w14:paraId="45C8F7C5" w14:textId="1A5B3FC5" w:rsidR="005F3029" w:rsidRPr="00702FA0" w:rsidRDefault="002070A1" w:rsidP="00C73C30">
      <w:pPr>
        <w:spacing w:line="240" w:lineRule="auto"/>
        <w:rPr>
          <w:rFonts w:ascii="Times New Roman" w:eastAsia="Times New Roman" w:hAnsi="Times New Roman" w:cs="Times New Roman"/>
          <w:i/>
          <w:iCs/>
          <w:kern w:val="0"/>
          <w:sz w:val="22"/>
          <w:szCs w:val="22"/>
          <w:lang w:eastAsia="en-GB"/>
          <w14:ligatures w14:val="none"/>
        </w:rPr>
      </w:pPr>
      <w:r>
        <w:rPr>
          <w:rFonts w:ascii="Times New Roman" w:eastAsia="Times New Roman" w:hAnsi="Times New Roman" w:cs="Times New Roman"/>
          <w:i/>
          <w:iCs/>
          <w:noProof/>
          <w:kern w:val="0"/>
          <w:sz w:val="22"/>
          <w:szCs w:val="22"/>
          <w:lang w:eastAsia="en-GB"/>
        </w:rPr>
        <w:lastRenderedPageBreak/>
        <w:drawing>
          <wp:inline distT="0" distB="0" distL="0" distR="0" wp14:anchorId="39AA2C01" wp14:editId="3830D246">
            <wp:extent cx="5731510" cy="4570730"/>
            <wp:effectExtent l="0" t="0" r="0" b="1270"/>
            <wp:docPr id="57586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61489" name="Picture 575861489"/>
                    <pic:cNvPicPr/>
                  </pic:nvPicPr>
                  <pic:blipFill>
                    <a:blip r:embed="rId6">
                      <a:extLst>
                        <a:ext uri="{28A0092B-C50C-407E-A947-70E740481C1C}">
                          <a14:useLocalDpi xmlns:a14="http://schemas.microsoft.com/office/drawing/2010/main" val="0"/>
                        </a:ext>
                      </a:extLst>
                    </a:blip>
                    <a:stretch>
                      <a:fillRect/>
                    </a:stretch>
                  </pic:blipFill>
                  <pic:spPr>
                    <a:xfrm>
                      <a:off x="0" y="0"/>
                      <a:ext cx="5731510" cy="4570730"/>
                    </a:xfrm>
                    <a:prstGeom prst="rect">
                      <a:avLst/>
                    </a:prstGeom>
                  </pic:spPr>
                </pic:pic>
              </a:graphicData>
            </a:graphic>
          </wp:inline>
        </w:drawing>
      </w:r>
      <w:r w:rsidR="00C73C30">
        <w:rPr>
          <w:rFonts w:ascii="Times New Roman" w:eastAsia="Times New Roman" w:hAnsi="Times New Roman" w:cs="Times New Roman"/>
          <w:i/>
          <w:iCs/>
          <w:kern w:val="0"/>
          <w:sz w:val="22"/>
          <w:szCs w:val="22"/>
          <w:lang w:eastAsia="en-GB"/>
          <w14:ligatures w14:val="none"/>
        </w:rPr>
        <w:br w:type="textWrapping" w:clear="all"/>
      </w:r>
      <w:r w:rsidR="007463EB" w:rsidRPr="00702FA0">
        <w:rPr>
          <w:rFonts w:ascii="Times New Roman" w:eastAsia="Times New Roman" w:hAnsi="Times New Roman" w:cs="Times New Roman"/>
          <w:i/>
          <w:iCs/>
          <w:kern w:val="0"/>
          <w:sz w:val="22"/>
          <w:szCs w:val="22"/>
          <w:lang w:eastAsia="en-GB"/>
          <w14:ligatures w14:val="none"/>
        </w:rPr>
        <w:br/>
      </w:r>
      <w:r w:rsidR="00003C06">
        <w:rPr>
          <w:rFonts w:ascii="Times New Roman" w:eastAsia="Times New Roman" w:hAnsi="Times New Roman" w:cs="Times New Roman"/>
          <w:i/>
          <w:iCs/>
          <w:kern w:val="0"/>
          <w:sz w:val="22"/>
          <w:szCs w:val="22"/>
          <w:lang w:eastAsia="en-GB"/>
          <w14:ligatures w14:val="none"/>
        </w:rPr>
        <w:t xml:space="preserve">A </w:t>
      </w:r>
      <w:r w:rsidR="005F3029" w:rsidRPr="00702FA0">
        <w:rPr>
          <w:rFonts w:ascii="Times New Roman" w:eastAsia="Times New Roman" w:hAnsi="Times New Roman" w:cs="Times New Roman"/>
          <w:i/>
          <w:iCs/>
          <w:kern w:val="0"/>
          <w:sz w:val="22"/>
          <w:szCs w:val="22"/>
          <w:lang w:eastAsia="en-GB"/>
          <w14:ligatures w14:val="none"/>
        </w:rPr>
        <w:t>card celebra</w:t>
      </w:r>
      <w:r w:rsidR="007463EB" w:rsidRPr="00702FA0">
        <w:rPr>
          <w:rFonts w:ascii="Times New Roman" w:eastAsia="Times New Roman" w:hAnsi="Times New Roman" w:cs="Times New Roman"/>
          <w:i/>
          <w:iCs/>
          <w:kern w:val="0"/>
          <w:sz w:val="22"/>
          <w:szCs w:val="22"/>
          <w:lang w:eastAsia="en-GB"/>
          <w14:ligatures w14:val="none"/>
        </w:rPr>
        <w:t>t</w:t>
      </w:r>
      <w:r w:rsidR="005F3029" w:rsidRPr="00702FA0">
        <w:rPr>
          <w:rFonts w:ascii="Times New Roman" w:eastAsia="Times New Roman" w:hAnsi="Times New Roman" w:cs="Times New Roman"/>
          <w:i/>
          <w:iCs/>
          <w:kern w:val="0"/>
          <w:sz w:val="22"/>
          <w:szCs w:val="22"/>
          <w:lang w:eastAsia="en-GB"/>
          <w14:ligatures w14:val="none"/>
        </w:rPr>
        <w:t xml:space="preserve">ing </w:t>
      </w:r>
      <w:r w:rsidR="0034676E">
        <w:rPr>
          <w:rFonts w:ascii="Times New Roman" w:eastAsia="Times New Roman" w:hAnsi="Times New Roman" w:cs="Times New Roman"/>
          <w:i/>
          <w:iCs/>
          <w:kern w:val="0"/>
          <w:sz w:val="22"/>
          <w:szCs w:val="22"/>
          <w:lang w:eastAsia="en-GB"/>
          <w14:ligatures w14:val="none"/>
        </w:rPr>
        <w:t xml:space="preserve">the marriage of </w:t>
      </w:r>
      <w:r w:rsidR="00003C06" w:rsidRPr="00702FA0">
        <w:rPr>
          <w:rFonts w:ascii="Times New Roman" w:eastAsia="Times New Roman" w:hAnsi="Times New Roman" w:cs="Times New Roman"/>
          <w:i/>
          <w:iCs/>
          <w:kern w:val="0"/>
          <w:sz w:val="22"/>
          <w:szCs w:val="22"/>
          <w:lang w:eastAsia="en-GB"/>
          <w14:ligatures w14:val="none"/>
        </w:rPr>
        <w:t>Bernadette</w:t>
      </w:r>
      <w:r w:rsidR="00003C06">
        <w:rPr>
          <w:rFonts w:ascii="Times New Roman" w:eastAsia="Times New Roman" w:hAnsi="Times New Roman" w:cs="Times New Roman"/>
          <w:i/>
          <w:iCs/>
          <w:kern w:val="0"/>
          <w:sz w:val="22"/>
          <w:szCs w:val="22"/>
          <w:lang w:eastAsia="en-GB"/>
          <w14:ligatures w14:val="none"/>
        </w:rPr>
        <w:t xml:space="preserve"> </w:t>
      </w:r>
      <w:r w:rsidR="00003C06" w:rsidRPr="00003C06">
        <w:rPr>
          <w:rFonts w:ascii="Times New Roman" w:eastAsia="Times New Roman" w:hAnsi="Times New Roman" w:cs="Times New Roman"/>
          <w:i/>
          <w:iCs/>
          <w:kern w:val="0"/>
          <w:sz w:val="22"/>
          <w:szCs w:val="22"/>
          <w:lang w:eastAsia="en-GB"/>
          <w14:ligatures w14:val="none"/>
        </w:rPr>
        <w:t>Uwamariya</w:t>
      </w:r>
      <w:r w:rsidR="00003C06">
        <w:rPr>
          <w:rFonts w:ascii="Times New Roman" w:eastAsia="Times New Roman" w:hAnsi="Times New Roman" w:cs="Times New Roman"/>
          <w:i/>
          <w:iCs/>
          <w:kern w:val="0"/>
          <w:sz w:val="22"/>
          <w:szCs w:val="22"/>
          <w:lang w:eastAsia="en-GB"/>
          <w14:ligatures w14:val="none"/>
        </w:rPr>
        <w:t xml:space="preserve">, Kabuga’s daughter, to </w:t>
      </w:r>
      <w:r w:rsidR="005F3029" w:rsidRPr="00702FA0">
        <w:rPr>
          <w:rFonts w:ascii="Times New Roman" w:eastAsia="Times New Roman" w:hAnsi="Times New Roman" w:cs="Times New Roman"/>
          <w:i/>
          <w:iCs/>
          <w:kern w:val="0"/>
          <w:sz w:val="22"/>
          <w:szCs w:val="22"/>
          <w:lang w:eastAsia="en-GB"/>
          <w14:ligatures w14:val="none"/>
        </w:rPr>
        <w:t>President</w:t>
      </w:r>
      <w:r w:rsidR="00003C06">
        <w:rPr>
          <w:rFonts w:ascii="Times New Roman" w:eastAsia="Times New Roman" w:hAnsi="Times New Roman" w:cs="Times New Roman"/>
          <w:i/>
          <w:iCs/>
          <w:kern w:val="0"/>
          <w:sz w:val="22"/>
          <w:szCs w:val="22"/>
          <w:lang w:eastAsia="en-GB"/>
          <w14:ligatures w14:val="none"/>
        </w:rPr>
        <w:t xml:space="preserve"> Habyarimana’s</w:t>
      </w:r>
      <w:r w:rsidR="005F3029" w:rsidRPr="00702FA0">
        <w:rPr>
          <w:rFonts w:ascii="Times New Roman" w:eastAsia="Times New Roman" w:hAnsi="Times New Roman" w:cs="Times New Roman"/>
          <w:i/>
          <w:iCs/>
          <w:kern w:val="0"/>
          <w:sz w:val="22"/>
          <w:szCs w:val="22"/>
          <w:lang w:eastAsia="en-GB"/>
          <w14:ligatures w14:val="none"/>
        </w:rPr>
        <w:t xml:space="preserve"> eldest son</w:t>
      </w:r>
      <w:r w:rsidR="00003C06">
        <w:rPr>
          <w:rFonts w:ascii="Times New Roman" w:eastAsia="Times New Roman" w:hAnsi="Times New Roman" w:cs="Times New Roman"/>
          <w:i/>
          <w:iCs/>
          <w:kern w:val="0"/>
          <w:sz w:val="22"/>
          <w:szCs w:val="22"/>
          <w:lang w:eastAsia="en-GB"/>
          <w14:ligatures w14:val="none"/>
        </w:rPr>
        <w:t>,</w:t>
      </w:r>
      <w:r w:rsidR="005F3029" w:rsidRPr="00702FA0">
        <w:rPr>
          <w:rFonts w:ascii="Times New Roman" w:eastAsia="Times New Roman" w:hAnsi="Times New Roman" w:cs="Times New Roman"/>
          <w:i/>
          <w:iCs/>
          <w:kern w:val="0"/>
          <w:sz w:val="22"/>
          <w:szCs w:val="22"/>
          <w:lang w:eastAsia="en-GB"/>
          <w14:ligatures w14:val="none"/>
        </w:rPr>
        <w:t xml:space="preserve"> Jean-Pierre </w:t>
      </w:r>
      <w:r w:rsidR="007463EB" w:rsidRPr="00702FA0">
        <w:rPr>
          <w:rFonts w:ascii="Times New Roman" w:eastAsia="Times New Roman" w:hAnsi="Times New Roman" w:cs="Times New Roman"/>
          <w:i/>
          <w:iCs/>
          <w:kern w:val="0"/>
          <w:sz w:val="22"/>
          <w:szCs w:val="22"/>
          <w:lang w:eastAsia="en-GB"/>
          <w14:ligatures w14:val="none"/>
        </w:rPr>
        <w:t>Habyarimana</w:t>
      </w:r>
      <w:r w:rsidR="00003C06">
        <w:rPr>
          <w:rFonts w:ascii="Times New Roman" w:eastAsia="Times New Roman" w:hAnsi="Times New Roman" w:cs="Times New Roman"/>
          <w:i/>
          <w:iCs/>
          <w:kern w:val="0"/>
          <w:sz w:val="22"/>
          <w:szCs w:val="22"/>
          <w:lang w:eastAsia="en-GB"/>
          <w14:ligatures w14:val="none"/>
        </w:rPr>
        <w:t xml:space="preserve">, </w:t>
      </w:r>
      <w:r w:rsidR="005F3029" w:rsidRPr="00702FA0">
        <w:rPr>
          <w:rFonts w:ascii="Times New Roman" w:eastAsia="Times New Roman" w:hAnsi="Times New Roman" w:cs="Times New Roman"/>
          <w:i/>
          <w:iCs/>
          <w:kern w:val="0"/>
          <w:sz w:val="22"/>
          <w:szCs w:val="22"/>
          <w:lang w:eastAsia="en-GB"/>
          <w14:ligatures w14:val="none"/>
        </w:rPr>
        <w:t>in 1993</w:t>
      </w:r>
      <w:r w:rsidR="0034676E">
        <w:rPr>
          <w:rFonts w:ascii="Times New Roman" w:eastAsia="Times New Roman" w:hAnsi="Times New Roman" w:cs="Times New Roman"/>
          <w:i/>
          <w:iCs/>
          <w:kern w:val="0"/>
          <w:sz w:val="22"/>
          <w:szCs w:val="22"/>
          <w:lang w:eastAsia="en-GB"/>
          <w14:ligatures w14:val="none"/>
        </w:rPr>
        <w:t>.</w:t>
      </w:r>
    </w:p>
    <w:p w14:paraId="78FD442B" w14:textId="1D099B02" w:rsidR="00DD290A" w:rsidRPr="00702FA0" w:rsidRDefault="002720C7" w:rsidP="00554959">
      <w:pPr>
        <w:autoSpaceDE w:val="0"/>
        <w:autoSpaceDN w:val="0"/>
        <w:adjustRightInd w:val="0"/>
        <w:spacing w:after="0" w:line="240" w:lineRule="auto"/>
        <w:rPr>
          <w:rFonts w:ascii="Times New Roman" w:hAnsi="Times New Roman" w:cs="Times New Roman"/>
          <w:sz w:val="22"/>
          <w:szCs w:val="22"/>
        </w:rPr>
      </w:pPr>
      <w:r w:rsidRPr="00702FA0">
        <w:rPr>
          <w:rFonts w:ascii="Times New Roman" w:hAnsi="Times New Roman" w:cs="Times New Roman"/>
          <w:sz w:val="22"/>
          <w:szCs w:val="22"/>
        </w:rPr>
        <w:br/>
      </w:r>
      <w:r w:rsidR="00DA290B" w:rsidRPr="00DD1896">
        <w:rPr>
          <w:rFonts w:ascii="Times New Roman" w:hAnsi="Times New Roman" w:cs="Times New Roman"/>
          <w:sz w:val="22"/>
          <w:szCs w:val="22"/>
        </w:rPr>
        <w:t xml:space="preserve">Kabuga </w:t>
      </w:r>
      <w:r w:rsidR="0034676E" w:rsidRPr="00DD1896">
        <w:rPr>
          <w:rFonts w:ascii="Times New Roman" w:hAnsi="Times New Roman" w:cs="Times New Roman"/>
          <w:sz w:val="22"/>
          <w:szCs w:val="22"/>
        </w:rPr>
        <w:t>became a high</w:t>
      </w:r>
      <w:r w:rsidR="00730C0E" w:rsidRPr="00DD1896">
        <w:rPr>
          <w:rFonts w:ascii="Times New Roman" w:hAnsi="Times New Roman" w:cs="Times New Roman"/>
          <w:sz w:val="22"/>
          <w:szCs w:val="22"/>
        </w:rPr>
        <w:t>-</w:t>
      </w:r>
      <w:r w:rsidR="0034676E" w:rsidRPr="00DD1896">
        <w:rPr>
          <w:rFonts w:ascii="Times New Roman" w:hAnsi="Times New Roman" w:cs="Times New Roman"/>
          <w:sz w:val="22"/>
          <w:szCs w:val="22"/>
        </w:rPr>
        <w:t xml:space="preserve">profile </w:t>
      </w:r>
      <w:r w:rsidR="004F02F3" w:rsidRPr="00DD1896">
        <w:rPr>
          <w:rFonts w:ascii="Times New Roman" w:hAnsi="Times New Roman" w:cs="Times New Roman"/>
          <w:sz w:val="22"/>
          <w:szCs w:val="22"/>
        </w:rPr>
        <w:t>backer of the MRND’s youth</w:t>
      </w:r>
      <w:r w:rsidR="00084B06" w:rsidRPr="00DD1896">
        <w:rPr>
          <w:rFonts w:ascii="Times New Roman" w:hAnsi="Times New Roman" w:cs="Times New Roman"/>
          <w:sz w:val="22"/>
          <w:szCs w:val="22"/>
        </w:rPr>
        <w:t xml:space="preserve"> </w:t>
      </w:r>
      <w:r w:rsidR="0034676E" w:rsidRPr="00DD1896">
        <w:rPr>
          <w:rFonts w:ascii="Times New Roman" w:hAnsi="Times New Roman" w:cs="Times New Roman"/>
          <w:sz w:val="22"/>
          <w:szCs w:val="22"/>
        </w:rPr>
        <w:t>militia</w:t>
      </w:r>
      <w:r w:rsidR="004F02F3" w:rsidRPr="00DD1896">
        <w:rPr>
          <w:rFonts w:ascii="Times New Roman" w:hAnsi="Times New Roman" w:cs="Times New Roman"/>
          <w:sz w:val="22"/>
          <w:szCs w:val="22"/>
        </w:rPr>
        <w:t>, the</w:t>
      </w:r>
      <w:r w:rsidR="004F02F3" w:rsidRPr="00DD1896">
        <w:rPr>
          <w:rFonts w:ascii="Times New Roman" w:hAnsi="Times New Roman" w:cs="Times New Roman"/>
          <w:i/>
          <w:iCs/>
          <w:sz w:val="22"/>
          <w:szCs w:val="22"/>
        </w:rPr>
        <w:t xml:space="preserve"> </w:t>
      </w:r>
      <w:r w:rsidR="007A7A95" w:rsidRPr="00DD1896">
        <w:rPr>
          <w:rFonts w:ascii="Times New Roman" w:hAnsi="Times New Roman" w:cs="Times New Roman"/>
          <w:i/>
          <w:iCs/>
          <w:sz w:val="22"/>
          <w:szCs w:val="22"/>
        </w:rPr>
        <w:t>Interahamwe</w:t>
      </w:r>
      <w:r w:rsidR="00DA290B" w:rsidRPr="00DD1896">
        <w:rPr>
          <w:rFonts w:ascii="Times New Roman" w:hAnsi="Times New Roman" w:cs="Times New Roman"/>
          <w:sz w:val="22"/>
          <w:szCs w:val="22"/>
        </w:rPr>
        <w:t xml:space="preserve">. What started out innocently enough as a football-based Kigali youth </w:t>
      </w:r>
      <w:r w:rsidR="009C0EB1" w:rsidRPr="00DD1896">
        <w:rPr>
          <w:rFonts w:ascii="Times New Roman" w:hAnsi="Times New Roman" w:cs="Times New Roman"/>
          <w:sz w:val="22"/>
          <w:szCs w:val="22"/>
        </w:rPr>
        <w:t>group</w:t>
      </w:r>
      <w:r w:rsidR="00DA290B" w:rsidRPr="00DD1896">
        <w:rPr>
          <w:rFonts w:ascii="Times New Roman" w:hAnsi="Times New Roman" w:cs="Times New Roman"/>
          <w:sz w:val="22"/>
          <w:szCs w:val="22"/>
        </w:rPr>
        <w:t xml:space="preserve"> under the MRND banner, was soon taken over by extremists in the party and used for far more sinister actions</w:t>
      </w:r>
      <w:r w:rsidR="009C0EB1" w:rsidRPr="00DD1896">
        <w:rPr>
          <w:rFonts w:ascii="Times New Roman" w:hAnsi="Times New Roman" w:cs="Times New Roman"/>
          <w:sz w:val="22"/>
          <w:szCs w:val="22"/>
        </w:rPr>
        <w:t xml:space="preserve"> - </w:t>
      </w:r>
      <w:r w:rsidR="000E0C61" w:rsidRPr="00DD1896">
        <w:rPr>
          <w:rFonts w:ascii="Times New Roman" w:hAnsi="Times New Roman" w:cs="Times New Roman"/>
          <w:sz w:val="22"/>
          <w:szCs w:val="22"/>
        </w:rPr>
        <w:t xml:space="preserve">violent, racist and politically destructive </w:t>
      </w:r>
      <w:r w:rsidR="009C0EB1" w:rsidRPr="00DD1896">
        <w:rPr>
          <w:rFonts w:ascii="Times New Roman" w:hAnsi="Times New Roman" w:cs="Times New Roman"/>
          <w:sz w:val="22"/>
          <w:szCs w:val="22"/>
        </w:rPr>
        <w:t>attacks</w:t>
      </w:r>
      <w:r w:rsidR="004C1136" w:rsidRPr="00DD1896">
        <w:rPr>
          <w:rFonts w:ascii="Times New Roman" w:hAnsi="Times New Roman" w:cs="Times New Roman"/>
          <w:sz w:val="22"/>
          <w:szCs w:val="22"/>
        </w:rPr>
        <w:t xml:space="preserve"> </w:t>
      </w:r>
      <w:r w:rsidR="000E0C61" w:rsidRPr="00DD1896">
        <w:rPr>
          <w:rFonts w:ascii="Times New Roman" w:hAnsi="Times New Roman" w:cs="Times New Roman"/>
          <w:sz w:val="22"/>
          <w:szCs w:val="22"/>
        </w:rPr>
        <w:t>target</w:t>
      </w:r>
      <w:r w:rsidR="004C1136" w:rsidRPr="00DD1896">
        <w:rPr>
          <w:rFonts w:ascii="Times New Roman" w:hAnsi="Times New Roman" w:cs="Times New Roman"/>
          <w:sz w:val="22"/>
          <w:szCs w:val="22"/>
        </w:rPr>
        <w:t>ing</w:t>
      </w:r>
      <w:r w:rsidR="000E0C61" w:rsidRPr="00DD1896">
        <w:rPr>
          <w:rFonts w:ascii="Times New Roman" w:hAnsi="Times New Roman" w:cs="Times New Roman"/>
          <w:sz w:val="22"/>
          <w:szCs w:val="22"/>
        </w:rPr>
        <w:t xml:space="preserve"> MRND’s </w:t>
      </w:r>
      <w:r w:rsidR="009C0EB1" w:rsidRPr="00DD1896">
        <w:rPr>
          <w:rFonts w:ascii="Times New Roman" w:hAnsi="Times New Roman" w:cs="Times New Roman"/>
          <w:sz w:val="22"/>
          <w:szCs w:val="22"/>
        </w:rPr>
        <w:t xml:space="preserve">political </w:t>
      </w:r>
      <w:r w:rsidR="000E0C61" w:rsidRPr="00DD1896">
        <w:rPr>
          <w:rFonts w:ascii="Times New Roman" w:hAnsi="Times New Roman" w:cs="Times New Roman"/>
          <w:sz w:val="22"/>
          <w:szCs w:val="22"/>
        </w:rPr>
        <w:t>opponents – a</w:t>
      </w:r>
      <w:r w:rsidR="009C0EB1" w:rsidRPr="00DD1896">
        <w:rPr>
          <w:rFonts w:ascii="Times New Roman" w:hAnsi="Times New Roman" w:cs="Times New Roman"/>
          <w:sz w:val="22"/>
          <w:szCs w:val="22"/>
        </w:rPr>
        <w:t>s well as</w:t>
      </w:r>
      <w:r w:rsidR="000E0C61" w:rsidRPr="00DD1896">
        <w:rPr>
          <w:rFonts w:ascii="Times New Roman" w:hAnsi="Times New Roman" w:cs="Times New Roman"/>
          <w:sz w:val="22"/>
          <w:szCs w:val="22"/>
        </w:rPr>
        <w:t xml:space="preserve"> Tutsi who were accused of assisting the RPF</w:t>
      </w:r>
      <w:r w:rsidR="004F02F3" w:rsidRPr="00DD1896">
        <w:rPr>
          <w:rFonts w:ascii="Times New Roman" w:hAnsi="Times New Roman" w:cs="Times New Roman"/>
          <w:sz w:val="22"/>
          <w:szCs w:val="22"/>
        </w:rPr>
        <w:t xml:space="preserve">. </w:t>
      </w:r>
      <w:r w:rsidR="00554959">
        <w:rPr>
          <w:rFonts w:ascii="Times New Roman" w:hAnsi="Times New Roman" w:cs="Times New Roman"/>
          <w:sz w:val="22"/>
          <w:szCs w:val="22"/>
        </w:rPr>
        <w:t xml:space="preserve">He </w:t>
      </w:r>
      <w:r w:rsidR="00554959" w:rsidRPr="00DD1896">
        <w:rPr>
          <w:rFonts w:ascii="Times New Roman" w:hAnsi="Times New Roman" w:cs="Times New Roman"/>
          <w:sz w:val="22"/>
          <w:szCs w:val="22"/>
        </w:rPr>
        <w:t xml:space="preserve">gave materials to a tailoring workshop in Remera, Kigali, owned by a business woman named Charlotte Nyiransengimana, where the </w:t>
      </w:r>
      <w:proofErr w:type="spellStart"/>
      <w:r w:rsidR="00554959" w:rsidRPr="00DD1896">
        <w:rPr>
          <w:rFonts w:ascii="Times New Roman" w:hAnsi="Times New Roman" w:cs="Times New Roman"/>
          <w:i/>
          <w:iCs/>
          <w:sz w:val="22"/>
          <w:szCs w:val="22"/>
        </w:rPr>
        <w:t>interahamwe’</w:t>
      </w:r>
      <w:r w:rsidR="00554959" w:rsidRPr="00DD1896">
        <w:rPr>
          <w:rFonts w:ascii="Times New Roman" w:hAnsi="Times New Roman" w:cs="Times New Roman"/>
          <w:sz w:val="22"/>
          <w:szCs w:val="22"/>
        </w:rPr>
        <w:t>s</w:t>
      </w:r>
      <w:proofErr w:type="spellEnd"/>
      <w:r w:rsidR="00554959" w:rsidRPr="00DD1896">
        <w:rPr>
          <w:rFonts w:ascii="Times New Roman" w:hAnsi="Times New Roman" w:cs="Times New Roman"/>
          <w:sz w:val="22"/>
          <w:szCs w:val="22"/>
        </w:rPr>
        <w:t xml:space="preserve"> uniforms were made.</w:t>
      </w:r>
      <w:r w:rsidR="00554959">
        <w:rPr>
          <w:rFonts w:ascii="Times New Roman" w:hAnsi="Times New Roman" w:cs="Times New Roman"/>
          <w:sz w:val="22"/>
          <w:szCs w:val="22"/>
        </w:rPr>
        <w:br/>
      </w:r>
      <w:r w:rsidR="00554959">
        <w:rPr>
          <w:rFonts w:ascii="Times New Roman" w:hAnsi="Times New Roman" w:cs="Times New Roman"/>
          <w:sz w:val="22"/>
          <w:szCs w:val="22"/>
        </w:rPr>
        <w:br/>
      </w:r>
      <w:r w:rsidR="004F02F3" w:rsidRPr="00DD1896">
        <w:rPr>
          <w:rFonts w:ascii="Times New Roman" w:hAnsi="Times New Roman" w:cs="Times New Roman"/>
          <w:sz w:val="22"/>
          <w:szCs w:val="22"/>
        </w:rPr>
        <w:t xml:space="preserve">According to a report in </w:t>
      </w:r>
      <w:r w:rsidR="009C0EB1" w:rsidRPr="00DD1896">
        <w:rPr>
          <w:rFonts w:ascii="Times New Roman" w:hAnsi="Times New Roman" w:cs="Times New Roman"/>
          <w:sz w:val="22"/>
          <w:szCs w:val="22"/>
        </w:rPr>
        <w:t xml:space="preserve">the </w:t>
      </w:r>
      <w:r w:rsidR="004F02F3" w:rsidRPr="00DD1896">
        <w:rPr>
          <w:rFonts w:ascii="Times New Roman" w:hAnsi="Times New Roman" w:cs="Times New Roman"/>
          <w:sz w:val="22"/>
          <w:szCs w:val="22"/>
        </w:rPr>
        <w:t xml:space="preserve">journal </w:t>
      </w:r>
      <w:proofErr w:type="spellStart"/>
      <w:r w:rsidR="004F02F3" w:rsidRPr="00DD1896">
        <w:rPr>
          <w:rFonts w:ascii="Times New Roman" w:hAnsi="Times New Roman" w:cs="Times New Roman"/>
          <w:i/>
          <w:iCs/>
          <w:sz w:val="22"/>
          <w:szCs w:val="22"/>
        </w:rPr>
        <w:t>Nyabarongo</w:t>
      </w:r>
      <w:proofErr w:type="spellEnd"/>
      <w:r w:rsidR="004F02F3" w:rsidRPr="00DD1896">
        <w:rPr>
          <w:rFonts w:ascii="Times New Roman" w:hAnsi="Times New Roman" w:cs="Times New Roman"/>
          <w:sz w:val="22"/>
          <w:szCs w:val="22"/>
        </w:rPr>
        <w:t xml:space="preserve"> (13</w:t>
      </w:r>
      <w:r w:rsidR="004F02F3" w:rsidRPr="00DD1896">
        <w:rPr>
          <w:rFonts w:ascii="Times New Roman" w:hAnsi="Times New Roman" w:cs="Times New Roman"/>
          <w:sz w:val="22"/>
          <w:szCs w:val="22"/>
          <w:vertAlign w:val="superscript"/>
        </w:rPr>
        <w:t>th</w:t>
      </w:r>
      <w:r w:rsidR="004F02F3" w:rsidRPr="00DD1896">
        <w:rPr>
          <w:rFonts w:ascii="Times New Roman" w:hAnsi="Times New Roman" w:cs="Times New Roman"/>
          <w:sz w:val="22"/>
          <w:szCs w:val="22"/>
        </w:rPr>
        <w:t xml:space="preserve"> March 1993), </w:t>
      </w:r>
      <w:r w:rsidR="00554959" w:rsidRPr="00DD1896">
        <w:rPr>
          <w:rFonts w:ascii="Times New Roman" w:hAnsi="Times New Roman" w:cs="Times New Roman"/>
          <w:sz w:val="22"/>
          <w:szCs w:val="22"/>
        </w:rPr>
        <w:t xml:space="preserve">in </w:t>
      </w:r>
      <w:r w:rsidR="00554959">
        <w:rPr>
          <w:rFonts w:ascii="Times New Roman" w:hAnsi="Times New Roman" w:cs="Times New Roman"/>
          <w:sz w:val="22"/>
          <w:szCs w:val="22"/>
        </w:rPr>
        <w:t>a</w:t>
      </w:r>
      <w:r w:rsidR="00554959" w:rsidRPr="00DD1896">
        <w:rPr>
          <w:rFonts w:ascii="Times New Roman" w:hAnsi="Times New Roman" w:cs="Times New Roman"/>
          <w:sz w:val="22"/>
          <w:szCs w:val="22"/>
        </w:rPr>
        <w:t>utumn 1992</w:t>
      </w:r>
      <w:r w:rsidR="00554959">
        <w:rPr>
          <w:rFonts w:ascii="Times New Roman" w:hAnsi="Times New Roman" w:cs="Times New Roman"/>
          <w:sz w:val="22"/>
          <w:szCs w:val="22"/>
        </w:rPr>
        <w:t xml:space="preserve"> </w:t>
      </w:r>
      <w:r w:rsidR="009C0EB1" w:rsidRPr="00DD1896">
        <w:rPr>
          <w:rFonts w:ascii="Times New Roman" w:hAnsi="Times New Roman" w:cs="Times New Roman"/>
          <w:sz w:val="22"/>
          <w:szCs w:val="22"/>
        </w:rPr>
        <w:t xml:space="preserve">there </w:t>
      </w:r>
      <w:r w:rsidR="00554959">
        <w:rPr>
          <w:rFonts w:ascii="Times New Roman" w:hAnsi="Times New Roman" w:cs="Times New Roman"/>
          <w:sz w:val="22"/>
          <w:szCs w:val="22"/>
        </w:rPr>
        <w:t>had been</w:t>
      </w:r>
      <w:r w:rsidR="000E0C61" w:rsidRPr="00DD1896">
        <w:rPr>
          <w:rFonts w:ascii="Times New Roman" w:hAnsi="Times New Roman" w:cs="Times New Roman"/>
          <w:sz w:val="22"/>
          <w:szCs w:val="22"/>
        </w:rPr>
        <w:t xml:space="preserve"> a</w:t>
      </w:r>
      <w:r w:rsidR="004F02F3" w:rsidRPr="00DD1896">
        <w:rPr>
          <w:rFonts w:ascii="Times New Roman" w:hAnsi="Times New Roman" w:cs="Times New Roman"/>
          <w:sz w:val="22"/>
          <w:szCs w:val="22"/>
        </w:rPr>
        <w:t xml:space="preserve"> meeting at </w:t>
      </w:r>
      <w:r w:rsidR="000E0C61" w:rsidRPr="00DD1896">
        <w:rPr>
          <w:rFonts w:ascii="Times New Roman" w:hAnsi="Times New Roman" w:cs="Times New Roman"/>
          <w:sz w:val="22"/>
          <w:szCs w:val="22"/>
        </w:rPr>
        <w:t xml:space="preserve">President </w:t>
      </w:r>
      <w:r w:rsidR="004F02F3" w:rsidRPr="00DD1896">
        <w:rPr>
          <w:rFonts w:ascii="Times New Roman" w:hAnsi="Times New Roman" w:cs="Times New Roman"/>
          <w:sz w:val="22"/>
          <w:szCs w:val="22"/>
        </w:rPr>
        <w:t xml:space="preserve">Habyarimana’s </w:t>
      </w:r>
      <w:r w:rsidR="00554959">
        <w:rPr>
          <w:rFonts w:ascii="Times New Roman" w:hAnsi="Times New Roman" w:cs="Times New Roman"/>
          <w:sz w:val="22"/>
          <w:szCs w:val="22"/>
        </w:rPr>
        <w:t>residence</w:t>
      </w:r>
      <w:r w:rsidR="004F02F3" w:rsidRPr="00DD1896">
        <w:rPr>
          <w:rFonts w:ascii="Times New Roman" w:hAnsi="Times New Roman" w:cs="Times New Roman"/>
          <w:sz w:val="22"/>
          <w:szCs w:val="22"/>
        </w:rPr>
        <w:t xml:space="preserve"> in </w:t>
      </w:r>
      <w:proofErr w:type="spellStart"/>
      <w:r w:rsidR="004F02F3" w:rsidRPr="00DD1896">
        <w:rPr>
          <w:rFonts w:ascii="Times New Roman" w:hAnsi="Times New Roman" w:cs="Times New Roman"/>
          <w:sz w:val="22"/>
          <w:szCs w:val="22"/>
        </w:rPr>
        <w:t>Kanombe</w:t>
      </w:r>
      <w:proofErr w:type="spellEnd"/>
      <w:r w:rsidR="000E0C61" w:rsidRPr="00DD1896">
        <w:rPr>
          <w:rFonts w:ascii="Times New Roman" w:hAnsi="Times New Roman" w:cs="Times New Roman"/>
          <w:sz w:val="22"/>
          <w:szCs w:val="22"/>
        </w:rPr>
        <w:t xml:space="preserve">, Kigali, </w:t>
      </w:r>
      <w:r w:rsidR="00BB69A4" w:rsidRPr="00DD1896">
        <w:rPr>
          <w:rFonts w:ascii="Times New Roman" w:hAnsi="Times New Roman" w:cs="Times New Roman"/>
          <w:sz w:val="22"/>
          <w:szCs w:val="22"/>
        </w:rPr>
        <w:t xml:space="preserve">in </w:t>
      </w:r>
      <w:r w:rsidR="009C0EB1" w:rsidRPr="00DD1896">
        <w:rPr>
          <w:rFonts w:ascii="Times New Roman" w:hAnsi="Times New Roman" w:cs="Times New Roman"/>
          <w:sz w:val="22"/>
          <w:szCs w:val="22"/>
        </w:rPr>
        <w:t xml:space="preserve">which </w:t>
      </w:r>
      <w:proofErr w:type="spellStart"/>
      <w:r w:rsidR="004F02F3" w:rsidRPr="00DD1896">
        <w:rPr>
          <w:rFonts w:ascii="Times New Roman" w:hAnsi="Times New Roman" w:cs="Times New Roman"/>
          <w:i/>
          <w:iCs/>
          <w:sz w:val="22"/>
          <w:szCs w:val="22"/>
        </w:rPr>
        <w:t>Akazu</w:t>
      </w:r>
      <w:proofErr w:type="spellEnd"/>
      <w:r w:rsidR="004F02F3" w:rsidRPr="00DD1896">
        <w:rPr>
          <w:rFonts w:ascii="Times New Roman" w:hAnsi="Times New Roman" w:cs="Times New Roman"/>
          <w:i/>
          <w:iCs/>
          <w:sz w:val="22"/>
          <w:szCs w:val="22"/>
        </w:rPr>
        <w:t xml:space="preserve"> </w:t>
      </w:r>
      <w:r w:rsidR="009C0EB1" w:rsidRPr="00DD1896">
        <w:rPr>
          <w:rFonts w:ascii="Times New Roman" w:hAnsi="Times New Roman" w:cs="Times New Roman"/>
          <w:sz w:val="22"/>
          <w:szCs w:val="22"/>
        </w:rPr>
        <w:t>personalities gather</w:t>
      </w:r>
      <w:r w:rsidR="00BB69A4" w:rsidRPr="00DD1896">
        <w:rPr>
          <w:rFonts w:ascii="Times New Roman" w:hAnsi="Times New Roman" w:cs="Times New Roman"/>
          <w:sz w:val="22"/>
          <w:szCs w:val="22"/>
        </w:rPr>
        <w:t>ed</w:t>
      </w:r>
      <w:r w:rsidR="000E0C61" w:rsidRPr="00DD1896">
        <w:rPr>
          <w:rFonts w:ascii="Times New Roman" w:hAnsi="Times New Roman" w:cs="Times New Roman"/>
          <w:sz w:val="22"/>
          <w:szCs w:val="22"/>
        </w:rPr>
        <w:t xml:space="preserve"> to</w:t>
      </w:r>
      <w:r w:rsidR="000E0C61" w:rsidRPr="00DD1896">
        <w:rPr>
          <w:rFonts w:ascii="Times New Roman" w:hAnsi="Times New Roman" w:cs="Times New Roman"/>
          <w:i/>
          <w:iCs/>
          <w:sz w:val="22"/>
          <w:szCs w:val="22"/>
        </w:rPr>
        <w:t xml:space="preserve"> </w:t>
      </w:r>
      <w:r w:rsidR="004F02F3" w:rsidRPr="00DD1896">
        <w:rPr>
          <w:rFonts w:ascii="Times New Roman" w:hAnsi="Times New Roman" w:cs="Times New Roman"/>
          <w:sz w:val="22"/>
          <w:szCs w:val="22"/>
        </w:rPr>
        <w:t xml:space="preserve">discuss </w:t>
      </w:r>
      <w:r w:rsidR="000E0C61" w:rsidRPr="00DD1896">
        <w:rPr>
          <w:rFonts w:ascii="Times New Roman" w:hAnsi="Times New Roman" w:cs="Times New Roman"/>
          <w:sz w:val="22"/>
          <w:szCs w:val="22"/>
        </w:rPr>
        <w:t xml:space="preserve">the </w:t>
      </w:r>
      <w:r w:rsidR="004F02F3" w:rsidRPr="00DD1896">
        <w:rPr>
          <w:rFonts w:ascii="Times New Roman" w:hAnsi="Times New Roman" w:cs="Times New Roman"/>
          <w:sz w:val="22"/>
          <w:szCs w:val="22"/>
        </w:rPr>
        <w:t xml:space="preserve">future. Kabuga and </w:t>
      </w:r>
      <w:r w:rsidR="00554959">
        <w:rPr>
          <w:rFonts w:ascii="Times New Roman" w:hAnsi="Times New Roman" w:cs="Times New Roman"/>
          <w:sz w:val="22"/>
          <w:szCs w:val="22"/>
        </w:rPr>
        <w:t xml:space="preserve">his </w:t>
      </w:r>
      <w:r w:rsidR="004F02F3" w:rsidRPr="00DD1896">
        <w:rPr>
          <w:rFonts w:ascii="Times New Roman" w:hAnsi="Times New Roman" w:cs="Times New Roman"/>
          <w:sz w:val="22"/>
          <w:szCs w:val="22"/>
        </w:rPr>
        <w:t xml:space="preserve">wife </w:t>
      </w:r>
      <w:r w:rsidR="00554959">
        <w:rPr>
          <w:rFonts w:ascii="Times New Roman" w:hAnsi="Times New Roman" w:cs="Times New Roman"/>
          <w:sz w:val="22"/>
          <w:szCs w:val="22"/>
        </w:rPr>
        <w:t xml:space="preserve">Josephine </w:t>
      </w:r>
      <w:r w:rsidR="00BB69A4" w:rsidRPr="00DD1896">
        <w:rPr>
          <w:rFonts w:ascii="Times New Roman" w:hAnsi="Times New Roman" w:cs="Times New Roman"/>
          <w:sz w:val="22"/>
          <w:szCs w:val="22"/>
        </w:rPr>
        <w:t xml:space="preserve">joined regime </w:t>
      </w:r>
      <w:r w:rsidR="00554959">
        <w:rPr>
          <w:rFonts w:ascii="Times New Roman" w:hAnsi="Times New Roman" w:cs="Times New Roman"/>
          <w:sz w:val="22"/>
          <w:szCs w:val="22"/>
        </w:rPr>
        <w:t>hardliners</w:t>
      </w:r>
      <w:r w:rsidR="00554959">
        <w:rPr>
          <w:rFonts w:ascii="Times New Roman" w:hAnsi="Times New Roman" w:cs="Times New Roman"/>
          <w:i/>
          <w:iCs/>
          <w:sz w:val="22"/>
          <w:szCs w:val="22"/>
        </w:rPr>
        <w:t xml:space="preserve"> </w:t>
      </w:r>
      <w:r w:rsidR="00554959" w:rsidRPr="00554959">
        <w:rPr>
          <w:rFonts w:ascii="Times New Roman" w:hAnsi="Times New Roman" w:cs="Times New Roman"/>
          <w:sz w:val="22"/>
          <w:szCs w:val="22"/>
        </w:rPr>
        <w:t>including</w:t>
      </w:r>
      <w:r w:rsidR="00554959">
        <w:rPr>
          <w:rFonts w:ascii="Times New Roman" w:hAnsi="Times New Roman" w:cs="Times New Roman"/>
          <w:i/>
          <w:iCs/>
          <w:sz w:val="22"/>
          <w:szCs w:val="22"/>
        </w:rPr>
        <w:t xml:space="preserve"> </w:t>
      </w:r>
      <w:r w:rsidR="00554959" w:rsidRPr="00554959">
        <w:rPr>
          <w:rFonts w:ascii="Times New Roman" w:hAnsi="Times New Roman" w:cs="Times New Roman"/>
          <w:sz w:val="22"/>
          <w:szCs w:val="22"/>
        </w:rPr>
        <w:t>C</w:t>
      </w:r>
      <w:r w:rsidR="004F02F3" w:rsidRPr="00DD1896">
        <w:rPr>
          <w:rFonts w:ascii="Times New Roman" w:hAnsi="Times New Roman" w:cs="Times New Roman"/>
          <w:sz w:val="22"/>
          <w:szCs w:val="22"/>
        </w:rPr>
        <w:t xml:space="preserve">olonels </w:t>
      </w:r>
      <w:r w:rsidR="00554959">
        <w:rPr>
          <w:rFonts w:ascii="Times New Roman" w:hAnsi="Times New Roman" w:cs="Times New Roman"/>
          <w:sz w:val="22"/>
          <w:szCs w:val="22"/>
        </w:rPr>
        <w:t xml:space="preserve">Laurent </w:t>
      </w:r>
      <w:r w:rsidR="004F02F3" w:rsidRPr="00DD1896">
        <w:rPr>
          <w:rFonts w:ascii="Times New Roman" w:hAnsi="Times New Roman" w:cs="Times New Roman"/>
          <w:sz w:val="22"/>
          <w:szCs w:val="22"/>
        </w:rPr>
        <w:t xml:space="preserve">Serubuga, </w:t>
      </w:r>
      <w:r w:rsidR="00554959">
        <w:rPr>
          <w:rFonts w:ascii="Times New Roman" w:hAnsi="Times New Roman" w:cs="Times New Roman"/>
          <w:sz w:val="22"/>
          <w:szCs w:val="22"/>
        </w:rPr>
        <w:t xml:space="preserve">Anatole </w:t>
      </w:r>
      <w:r w:rsidR="004F02F3" w:rsidRPr="00DD1896">
        <w:rPr>
          <w:rFonts w:ascii="Times New Roman" w:hAnsi="Times New Roman" w:cs="Times New Roman"/>
          <w:sz w:val="22"/>
          <w:szCs w:val="22"/>
        </w:rPr>
        <w:t xml:space="preserve">Nsengiyumva and </w:t>
      </w:r>
      <w:proofErr w:type="spellStart"/>
      <w:r w:rsidR="00554959">
        <w:rPr>
          <w:rFonts w:ascii="Times New Roman" w:hAnsi="Times New Roman" w:cs="Times New Roman"/>
          <w:sz w:val="22"/>
          <w:szCs w:val="22"/>
        </w:rPr>
        <w:t>Theoneste</w:t>
      </w:r>
      <w:proofErr w:type="spellEnd"/>
      <w:r w:rsidR="00554959">
        <w:rPr>
          <w:rFonts w:ascii="Times New Roman" w:hAnsi="Times New Roman" w:cs="Times New Roman"/>
          <w:sz w:val="22"/>
          <w:szCs w:val="22"/>
        </w:rPr>
        <w:t xml:space="preserve"> </w:t>
      </w:r>
      <w:proofErr w:type="spellStart"/>
      <w:r w:rsidR="004F02F3" w:rsidRPr="00DD1896">
        <w:rPr>
          <w:rFonts w:ascii="Times New Roman" w:hAnsi="Times New Roman" w:cs="Times New Roman"/>
          <w:sz w:val="22"/>
          <w:szCs w:val="22"/>
        </w:rPr>
        <w:t>Bagosora</w:t>
      </w:r>
      <w:proofErr w:type="spellEnd"/>
      <w:r w:rsidR="004F02F3" w:rsidRPr="00DD1896">
        <w:rPr>
          <w:rFonts w:ascii="Times New Roman" w:hAnsi="Times New Roman" w:cs="Times New Roman"/>
          <w:sz w:val="22"/>
          <w:szCs w:val="22"/>
        </w:rPr>
        <w:t xml:space="preserve">, the president’s brother Seraphin Bararengana, Protais </w:t>
      </w:r>
      <w:proofErr w:type="spellStart"/>
      <w:r w:rsidR="004F02F3" w:rsidRPr="00DD1896">
        <w:rPr>
          <w:rFonts w:ascii="Times New Roman" w:hAnsi="Times New Roman" w:cs="Times New Roman"/>
          <w:sz w:val="22"/>
          <w:szCs w:val="22"/>
        </w:rPr>
        <w:t>Zigiranyirazo</w:t>
      </w:r>
      <w:proofErr w:type="spellEnd"/>
      <w:r w:rsidR="004F02F3" w:rsidRPr="00DD1896">
        <w:rPr>
          <w:rFonts w:ascii="Times New Roman" w:hAnsi="Times New Roman" w:cs="Times New Roman"/>
          <w:sz w:val="22"/>
          <w:szCs w:val="22"/>
        </w:rPr>
        <w:t xml:space="preserve"> (Z)</w:t>
      </w:r>
      <w:r w:rsidR="00BB69A4" w:rsidRPr="00DD1896">
        <w:rPr>
          <w:rFonts w:ascii="Times New Roman" w:hAnsi="Times New Roman" w:cs="Times New Roman"/>
          <w:sz w:val="22"/>
          <w:szCs w:val="22"/>
        </w:rPr>
        <w:t xml:space="preserve">, </w:t>
      </w:r>
      <w:r w:rsidR="004F02F3" w:rsidRPr="00DD1896">
        <w:rPr>
          <w:rFonts w:ascii="Times New Roman" w:hAnsi="Times New Roman" w:cs="Times New Roman"/>
          <w:sz w:val="22"/>
          <w:szCs w:val="22"/>
        </w:rPr>
        <w:t xml:space="preserve">Seraphin </w:t>
      </w:r>
      <w:proofErr w:type="spellStart"/>
      <w:r w:rsidR="004F02F3" w:rsidRPr="00DD1896">
        <w:rPr>
          <w:rFonts w:ascii="Times New Roman" w:hAnsi="Times New Roman" w:cs="Times New Roman"/>
          <w:sz w:val="22"/>
          <w:szCs w:val="22"/>
        </w:rPr>
        <w:t>Rwabukumba</w:t>
      </w:r>
      <w:proofErr w:type="spellEnd"/>
      <w:r w:rsidR="004F02F3" w:rsidRPr="00DD1896">
        <w:rPr>
          <w:rFonts w:ascii="Times New Roman" w:hAnsi="Times New Roman" w:cs="Times New Roman"/>
          <w:sz w:val="22"/>
          <w:szCs w:val="22"/>
        </w:rPr>
        <w:t xml:space="preserve"> and Joseph Nzirorera. The attendees were treated to champagne and </w:t>
      </w:r>
      <w:proofErr w:type="spellStart"/>
      <w:r w:rsidR="00DD290A" w:rsidRPr="00DD1896">
        <w:rPr>
          <w:rFonts w:ascii="Times New Roman" w:hAnsi="Times New Roman" w:cs="Times New Roman"/>
          <w:i/>
          <w:iCs/>
          <w:sz w:val="22"/>
          <w:szCs w:val="22"/>
        </w:rPr>
        <w:t>i</w:t>
      </w:r>
      <w:r w:rsidR="004F02F3" w:rsidRPr="00DD1896">
        <w:rPr>
          <w:rFonts w:ascii="Times New Roman" w:hAnsi="Times New Roman" w:cs="Times New Roman"/>
          <w:i/>
          <w:iCs/>
          <w:sz w:val="22"/>
          <w:szCs w:val="22"/>
        </w:rPr>
        <w:t>mpungure</w:t>
      </w:r>
      <w:proofErr w:type="spellEnd"/>
      <w:r w:rsidR="004F02F3" w:rsidRPr="00DD1896">
        <w:rPr>
          <w:rFonts w:ascii="Times New Roman" w:hAnsi="Times New Roman" w:cs="Times New Roman"/>
          <w:sz w:val="22"/>
          <w:szCs w:val="22"/>
        </w:rPr>
        <w:t xml:space="preserve"> canapes (beans mixed with corn)</w:t>
      </w:r>
      <w:r w:rsidR="00554959">
        <w:rPr>
          <w:rFonts w:ascii="Times New Roman" w:hAnsi="Times New Roman" w:cs="Times New Roman"/>
          <w:sz w:val="22"/>
          <w:szCs w:val="22"/>
        </w:rPr>
        <w:t>. S</w:t>
      </w:r>
      <w:r w:rsidR="004F02F3" w:rsidRPr="00DD1896">
        <w:rPr>
          <w:rFonts w:ascii="Times New Roman" w:hAnsi="Times New Roman" w:cs="Times New Roman"/>
          <w:sz w:val="22"/>
          <w:szCs w:val="22"/>
        </w:rPr>
        <w:t xml:space="preserve">peeches </w:t>
      </w:r>
      <w:r w:rsidR="00554959">
        <w:rPr>
          <w:rFonts w:ascii="Times New Roman" w:hAnsi="Times New Roman" w:cs="Times New Roman"/>
          <w:sz w:val="22"/>
          <w:szCs w:val="22"/>
        </w:rPr>
        <w:t xml:space="preserve">were made </w:t>
      </w:r>
      <w:r w:rsidR="004F02F3" w:rsidRPr="00DD1896">
        <w:rPr>
          <w:rFonts w:ascii="Times New Roman" w:hAnsi="Times New Roman" w:cs="Times New Roman"/>
          <w:sz w:val="22"/>
          <w:szCs w:val="22"/>
        </w:rPr>
        <w:t xml:space="preserve">that called for </w:t>
      </w:r>
      <w:r w:rsidR="00DD290A" w:rsidRPr="00DD1896">
        <w:rPr>
          <w:rFonts w:ascii="Times New Roman" w:hAnsi="Times New Roman" w:cs="Times New Roman"/>
          <w:sz w:val="22"/>
          <w:szCs w:val="22"/>
        </w:rPr>
        <w:t xml:space="preserve">urgent </w:t>
      </w:r>
      <w:r w:rsidR="004F02F3" w:rsidRPr="00DD1896">
        <w:rPr>
          <w:rFonts w:ascii="Times New Roman" w:hAnsi="Times New Roman" w:cs="Times New Roman"/>
          <w:sz w:val="22"/>
          <w:szCs w:val="22"/>
        </w:rPr>
        <w:t xml:space="preserve">action to </w:t>
      </w:r>
      <w:r w:rsidR="00DD290A" w:rsidRPr="00DD1896">
        <w:rPr>
          <w:rFonts w:ascii="Times New Roman" w:hAnsi="Times New Roman" w:cs="Times New Roman"/>
          <w:sz w:val="22"/>
          <w:szCs w:val="22"/>
        </w:rPr>
        <w:t>help r</w:t>
      </w:r>
      <w:r w:rsidR="004F02F3" w:rsidRPr="00DD1896">
        <w:rPr>
          <w:rFonts w:ascii="Times New Roman" w:hAnsi="Times New Roman" w:cs="Times New Roman"/>
          <w:sz w:val="22"/>
          <w:szCs w:val="22"/>
        </w:rPr>
        <w:t>etain the</w:t>
      </w:r>
      <w:r w:rsidR="00DD290A" w:rsidRPr="00DD1896">
        <w:rPr>
          <w:rFonts w:ascii="Times New Roman" w:hAnsi="Times New Roman" w:cs="Times New Roman"/>
          <w:sz w:val="22"/>
          <w:szCs w:val="22"/>
        </w:rPr>
        <w:t>ir</w:t>
      </w:r>
      <w:r w:rsidR="004F02F3" w:rsidRPr="00DD1896">
        <w:rPr>
          <w:rFonts w:ascii="Times New Roman" w:hAnsi="Times New Roman" w:cs="Times New Roman"/>
          <w:sz w:val="22"/>
          <w:szCs w:val="22"/>
        </w:rPr>
        <w:t xml:space="preserve"> wealth</w:t>
      </w:r>
      <w:r w:rsidR="00554959">
        <w:rPr>
          <w:rFonts w:ascii="Times New Roman" w:hAnsi="Times New Roman" w:cs="Times New Roman"/>
          <w:sz w:val="22"/>
          <w:szCs w:val="22"/>
        </w:rPr>
        <w:t xml:space="preserve"> and </w:t>
      </w:r>
      <w:r w:rsidR="004F02F3" w:rsidRPr="00DD1896">
        <w:rPr>
          <w:rFonts w:ascii="Times New Roman" w:hAnsi="Times New Roman" w:cs="Times New Roman"/>
          <w:sz w:val="22"/>
          <w:szCs w:val="22"/>
        </w:rPr>
        <w:t xml:space="preserve">power </w:t>
      </w:r>
      <w:r w:rsidR="00DD290A" w:rsidRPr="00DD1896">
        <w:rPr>
          <w:rFonts w:ascii="Times New Roman" w:hAnsi="Times New Roman" w:cs="Times New Roman"/>
          <w:sz w:val="22"/>
          <w:szCs w:val="22"/>
        </w:rPr>
        <w:t xml:space="preserve">gathered during </w:t>
      </w:r>
      <w:r w:rsidR="004F02F3" w:rsidRPr="00DD1896">
        <w:rPr>
          <w:rFonts w:ascii="Times New Roman" w:hAnsi="Times New Roman" w:cs="Times New Roman"/>
          <w:sz w:val="22"/>
          <w:szCs w:val="22"/>
        </w:rPr>
        <w:t>20 years of corruption</w:t>
      </w:r>
      <w:r w:rsidR="00DD290A" w:rsidRPr="00DD1896">
        <w:rPr>
          <w:rFonts w:ascii="Times New Roman" w:hAnsi="Times New Roman" w:cs="Times New Roman"/>
          <w:sz w:val="22"/>
          <w:szCs w:val="22"/>
        </w:rPr>
        <w:t xml:space="preserve"> and misrule</w:t>
      </w:r>
      <w:r w:rsidR="004F02F3" w:rsidRPr="00DD1896">
        <w:rPr>
          <w:rFonts w:ascii="Times New Roman" w:hAnsi="Times New Roman" w:cs="Times New Roman"/>
          <w:sz w:val="22"/>
          <w:szCs w:val="22"/>
        </w:rPr>
        <w:t xml:space="preserve">. </w:t>
      </w:r>
      <w:r w:rsidR="00554959">
        <w:rPr>
          <w:rFonts w:ascii="Times New Roman" w:hAnsi="Times New Roman" w:cs="Times New Roman"/>
          <w:sz w:val="22"/>
          <w:szCs w:val="22"/>
        </w:rPr>
        <w:br/>
      </w:r>
      <w:r w:rsidR="0034676E">
        <w:rPr>
          <w:rFonts w:ascii="Times New Roman" w:hAnsi="Times New Roman" w:cs="Times New Roman"/>
          <w:sz w:val="22"/>
          <w:szCs w:val="22"/>
        </w:rPr>
        <w:br/>
      </w:r>
      <w:r w:rsidR="0034676E" w:rsidRPr="00702FA0">
        <w:rPr>
          <w:rFonts w:ascii="Times New Roman" w:hAnsi="Times New Roman" w:cs="Times New Roman"/>
          <w:sz w:val="22"/>
          <w:szCs w:val="22"/>
        </w:rPr>
        <w:t xml:space="preserve">Besides </w:t>
      </w:r>
      <w:r w:rsidR="00554959">
        <w:rPr>
          <w:rFonts w:ascii="Times New Roman" w:hAnsi="Times New Roman" w:cs="Times New Roman"/>
          <w:sz w:val="22"/>
          <w:szCs w:val="22"/>
        </w:rPr>
        <w:t xml:space="preserve">providing material and political support for </w:t>
      </w:r>
      <w:r w:rsidR="0034676E" w:rsidRPr="00702FA0">
        <w:rPr>
          <w:rFonts w:ascii="Times New Roman" w:hAnsi="Times New Roman" w:cs="Times New Roman"/>
          <w:sz w:val="22"/>
          <w:szCs w:val="22"/>
        </w:rPr>
        <w:t xml:space="preserve">the </w:t>
      </w:r>
      <w:proofErr w:type="spellStart"/>
      <w:r w:rsidR="007A7A95">
        <w:rPr>
          <w:rFonts w:ascii="Times New Roman" w:hAnsi="Times New Roman" w:cs="Times New Roman"/>
          <w:i/>
          <w:iCs/>
          <w:sz w:val="22"/>
          <w:szCs w:val="22"/>
        </w:rPr>
        <w:t>interahamwe</w:t>
      </w:r>
      <w:proofErr w:type="spellEnd"/>
      <w:r w:rsidR="0034676E" w:rsidRPr="00702FA0">
        <w:rPr>
          <w:rFonts w:ascii="Times New Roman" w:hAnsi="Times New Roman" w:cs="Times New Roman"/>
          <w:sz w:val="22"/>
          <w:szCs w:val="22"/>
        </w:rPr>
        <w:t xml:space="preserve">, Kabuga’s financial clout played a vital role in establishing </w:t>
      </w:r>
      <w:r w:rsidR="0034676E">
        <w:rPr>
          <w:rFonts w:ascii="Times New Roman" w:hAnsi="Times New Roman" w:cs="Times New Roman"/>
          <w:sz w:val="22"/>
          <w:szCs w:val="22"/>
        </w:rPr>
        <w:t xml:space="preserve">what became known as Hutu hate radio - </w:t>
      </w:r>
      <w:r w:rsidR="0034676E" w:rsidRPr="00702FA0">
        <w:rPr>
          <w:rFonts w:ascii="Times New Roman" w:hAnsi="Times New Roman" w:cs="Times New Roman"/>
          <w:sz w:val="22"/>
          <w:szCs w:val="22"/>
        </w:rPr>
        <w:t>Radio-</w:t>
      </w:r>
      <w:proofErr w:type="spellStart"/>
      <w:r w:rsidR="0034676E" w:rsidRPr="00702FA0">
        <w:rPr>
          <w:rFonts w:ascii="Times New Roman" w:hAnsi="Times New Roman" w:cs="Times New Roman"/>
          <w:sz w:val="22"/>
          <w:szCs w:val="22"/>
        </w:rPr>
        <w:t>Télévision</w:t>
      </w:r>
      <w:proofErr w:type="spellEnd"/>
      <w:r w:rsidR="0034676E" w:rsidRPr="00702FA0">
        <w:rPr>
          <w:rFonts w:ascii="Times New Roman" w:hAnsi="Times New Roman" w:cs="Times New Roman"/>
          <w:sz w:val="22"/>
          <w:szCs w:val="22"/>
        </w:rPr>
        <w:t xml:space="preserve"> Libre des Mille Collines, Société Anonyme (RTLM, SA). </w:t>
      </w:r>
      <w:r w:rsidR="0034676E">
        <w:rPr>
          <w:rFonts w:ascii="Times New Roman" w:hAnsi="Times New Roman" w:cs="Times New Roman"/>
          <w:sz w:val="22"/>
          <w:szCs w:val="22"/>
        </w:rPr>
        <w:t>In Autumn 1992, Ferdinand Nahimana had approached Kabuga with an idea for a private radio station. The fact he saw Kabuga as a natural ally of the project was no coincidence – here was a man who could not just inject significant funds to get the project off the ground, but was closely linked to the Habyarimana/</w:t>
      </w:r>
      <w:proofErr w:type="spellStart"/>
      <w:r w:rsidR="0034676E" w:rsidRPr="00D92874">
        <w:rPr>
          <w:rFonts w:ascii="Times New Roman" w:hAnsi="Times New Roman" w:cs="Times New Roman"/>
          <w:i/>
          <w:iCs/>
          <w:sz w:val="22"/>
          <w:szCs w:val="22"/>
        </w:rPr>
        <w:t>Akazu</w:t>
      </w:r>
      <w:proofErr w:type="spellEnd"/>
      <w:r w:rsidR="0034676E">
        <w:rPr>
          <w:rFonts w:ascii="Times New Roman" w:hAnsi="Times New Roman" w:cs="Times New Roman"/>
          <w:sz w:val="22"/>
          <w:szCs w:val="22"/>
        </w:rPr>
        <w:t xml:space="preserve">, had extensive contacts within the </w:t>
      </w:r>
      <w:r w:rsidR="0034676E">
        <w:rPr>
          <w:rFonts w:ascii="Times New Roman" w:hAnsi="Times New Roman" w:cs="Times New Roman"/>
          <w:sz w:val="22"/>
          <w:szCs w:val="22"/>
        </w:rPr>
        <w:lastRenderedPageBreak/>
        <w:t>regime and, most importantly, was seen as being highly sympathetic to the ‘Hutu power’ ideology, as it would later become. O</w:t>
      </w:r>
      <w:r w:rsidR="0034676E" w:rsidRPr="00702FA0">
        <w:rPr>
          <w:rFonts w:ascii="Times New Roman" w:hAnsi="Times New Roman" w:cs="Times New Roman"/>
          <w:sz w:val="22"/>
          <w:szCs w:val="22"/>
        </w:rPr>
        <w:t xml:space="preserve">n 8 April 1993 at Village </w:t>
      </w:r>
      <w:proofErr w:type="spellStart"/>
      <w:r w:rsidR="0034676E" w:rsidRPr="00702FA0">
        <w:rPr>
          <w:rFonts w:ascii="Times New Roman" w:hAnsi="Times New Roman" w:cs="Times New Roman"/>
          <w:sz w:val="22"/>
          <w:szCs w:val="22"/>
        </w:rPr>
        <w:t>Urugwiro</w:t>
      </w:r>
      <w:proofErr w:type="spellEnd"/>
      <w:r w:rsidR="0034676E" w:rsidRPr="00702FA0">
        <w:rPr>
          <w:rFonts w:ascii="Times New Roman" w:hAnsi="Times New Roman" w:cs="Times New Roman"/>
          <w:sz w:val="22"/>
          <w:szCs w:val="22"/>
        </w:rPr>
        <w:t xml:space="preserve"> – the office of the President –</w:t>
      </w:r>
      <w:r w:rsidR="0034676E">
        <w:rPr>
          <w:rFonts w:ascii="Times New Roman" w:hAnsi="Times New Roman" w:cs="Times New Roman"/>
          <w:sz w:val="22"/>
          <w:szCs w:val="22"/>
        </w:rPr>
        <w:t xml:space="preserve"> RTLM’s founding </w:t>
      </w:r>
      <w:r w:rsidR="0034676E" w:rsidRPr="00702FA0">
        <w:rPr>
          <w:rFonts w:ascii="Times New Roman" w:hAnsi="Times New Roman" w:cs="Times New Roman"/>
          <w:sz w:val="22"/>
          <w:szCs w:val="22"/>
        </w:rPr>
        <w:t xml:space="preserve">statutes were signed and published. Kabuga was named as </w:t>
      </w:r>
      <w:r w:rsidR="007A40B3">
        <w:rPr>
          <w:rFonts w:ascii="Times New Roman" w:hAnsi="Times New Roman" w:cs="Times New Roman"/>
          <w:sz w:val="22"/>
          <w:szCs w:val="22"/>
        </w:rPr>
        <w:t>P</w:t>
      </w:r>
      <w:r w:rsidR="0034676E" w:rsidRPr="00702FA0">
        <w:rPr>
          <w:rFonts w:ascii="Times New Roman" w:hAnsi="Times New Roman" w:cs="Times New Roman"/>
          <w:sz w:val="22"/>
          <w:szCs w:val="22"/>
        </w:rPr>
        <w:t xml:space="preserve">resident of </w:t>
      </w:r>
      <w:r w:rsidR="0034676E">
        <w:rPr>
          <w:rFonts w:ascii="Times New Roman" w:hAnsi="Times New Roman" w:cs="Times New Roman"/>
          <w:sz w:val="22"/>
          <w:szCs w:val="22"/>
        </w:rPr>
        <w:t xml:space="preserve">RTLM </w:t>
      </w:r>
      <w:r w:rsidR="0034676E" w:rsidRPr="00702FA0">
        <w:rPr>
          <w:rFonts w:ascii="Times New Roman" w:hAnsi="Times New Roman" w:cs="Times New Roman"/>
          <w:sz w:val="22"/>
          <w:szCs w:val="22"/>
        </w:rPr>
        <w:t xml:space="preserve">and </w:t>
      </w:r>
      <w:r w:rsidR="0034676E">
        <w:rPr>
          <w:rFonts w:ascii="Times New Roman" w:hAnsi="Times New Roman" w:cs="Times New Roman"/>
          <w:sz w:val="22"/>
          <w:szCs w:val="22"/>
        </w:rPr>
        <w:t>Chairman</w:t>
      </w:r>
      <w:r w:rsidR="0034676E" w:rsidRPr="00702FA0">
        <w:rPr>
          <w:rFonts w:ascii="Times New Roman" w:hAnsi="Times New Roman" w:cs="Times New Roman"/>
          <w:sz w:val="22"/>
          <w:szCs w:val="22"/>
        </w:rPr>
        <w:t xml:space="preserve"> of its initiative</w:t>
      </w:r>
      <w:r w:rsidR="0034676E">
        <w:rPr>
          <w:rFonts w:ascii="Times New Roman" w:hAnsi="Times New Roman" w:cs="Times New Roman"/>
          <w:sz w:val="22"/>
          <w:szCs w:val="22"/>
        </w:rPr>
        <w:t>/steering</w:t>
      </w:r>
      <w:r w:rsidR="0034676E" w:rsidRPr="00702FA0">
        <w:rPr>
          <w:rFonts w:ascii="Times New Roman" w:hAnsi="Times New Roman" w:cs="Times New Roman"/>
          <w:sz w:val="22"/>
          <w:szCs w:val="22"/>
        </w:rPr>
        <w:t xml:space="preserve"> committee. On 17 June Kabuga wrote to the minister of information to inform him of the creation of RTLM. </w:t>
      </w:r>
    </w:p>
    <w:p w14:paraId="76B045BA" w14:textId="272D12A5" w:rsidR="004F02F3" w:rsidRPr="00702FA0" w:rsidRDefault="004F02F3" w:rsidP="004F02F3">
      <w:pPr>
        <w:spacing w:line="240" w:lineRule="auto"/>
        <w:rPr>
          <w:rFonts w:ascii="Times New Roman" w:hAnsi="Times New Roman" w:cs="Times New Roman"/>
          <w:sz w:val="22"/>
          <w:szCs w:val="22"/>
        </w:rPr>
      </w:pPr>
    </w:p>
    <w:p w14:paraId="24933C77" w14:textId="508C06A4" w:rsidR="004F02F3" w:rsidRPr="00702FA0" w:rsidRDefault="005A1167" w:rsidP="004F02F3">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6A17A104" wp14:editId="7A5C9418">
            <wp:extent cx="2947035" cy="3960564"/>
            <wp:effectExtent l="0" t="0" r="0" b="1905"/>
            <wp:docPr id="163513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749" name="Picture 1635137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3807" cy="4077178"/>
                    </a:xfrm>
                    <a:prstGeom prst="rect">
                      <a:avLst/>
                    </a:prstGeom>
                  </pic:spPr>
                </pic:pic>
              </a:graphicData>
            </a:graphic>
          </wp:inline>
        </w:drawing>
      </w:r>
      <w:r w:rsidRPr="005A1167">
        <w:rPr>
          <w:rFonts w:ascii="Times New Roman" w:hAnsi="Times New Roman" w:cs="Times New Roman"/>
          <w:noProof/>
          <w:kern w:val="0"/>
          <w:sz w:val="22"/>
          <w:szCs w:val="22"/>
        </w:rPr>
        <w:t xml:space="preserve"> </w:t>
      </w:r>
      <w:r>
        <w:rPr>
          <w:rFonts w:ascii="Times New Roman" w:hAnsi="Times New Roman" w:cs="Times New Roman"/>
          <w:noProof/>
          <w:kern w:val="0"/>
          <w:sz w:val="22"/>
          <w:szCs w:val="22"/>
        </w:rPr>
        <w:drawing>
          <wp:inline distT="0" distB="0" distL="0" distR="0" wp14:anchorId="1F6E1D54" wp14:editId="30AFE321">
            <wp:extent cx="2496820" cy="3508872"/>
            <wp:effectExtent l="0" t="0" r="5080" b="0"/>
            <wp:docPr id="209770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08832" name="Picture 20977088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214" cy="3640123"/>
                    </a:xfrm>
                    <a:prstGeom prst="rect">
                      <a:avLst/>
                    </a:prstGeom>
                  </pic:spPr>
                </pic:pic>
              </a:graphicData>
            </a:graphic>
          </wp:inline>
        </w:drawing>
      </w:r>
    </w:p>
    <w:p w14:paraId="45E39F25" w14:textId="4934D647" w:rsidR="004F02F3" w:rsidRPr="00702FA0" w:rsidRDefault="005A1167" w:rsidP="004F02F3">
      <w:pPr>
        <w:spacing w:line="240" w:lineRule="auto"/>
        <w:rPr>
          <w:rFonts w:ascii="Times New Roman" w:eastAsia="Times New Roman" w:hAnsi="Times New Roman" w:cs="Times New Roman"/>
          <w:i/>
          <w:iCs/>
          <w:kern w:val="0"/>
          <w:sz w:val="22"/>
          <w:szCs w:val="22"/>
          <w:lang w:eastAsia="en-GB"/>
          <w14:ligatures w14:val="none"/>
        </w:rPr>
      </w:pPr>
      <w:r>
        <w:rPr>
          <w:rFonts w:ascii="Times New Roman" w:eastAsia="Times New Roman" w:hAnsi="Times New Roman" w:cs="Times New Roman"/>
          <w:i/>
          <w:iCs/>
          <w:kern w:val="0"/>
          <w:sz w:val="22"/>
          <w:szCs w:val="22"/>
          <w:lang w:eastAsia="en-GB"/>
          <w14:ligatures w14:val="none"/>
        </w:rPr>
        <w:t xml:space="preserve">                                                                                      </w:t>
      </w:r>
      <w:r w:rsidR="000E5FBE">
        <w:rPr>
          <w:rFonts w:ascii="Times New Roman" w:eastAsia="Times New Roman" w:hAnsi="Times New Roman" w:cs="Times New Roman"/>
          <w:i/>
          <w:iCs/>
          <w:noProof/>
          <w:kern w:val="0"/>
          <w:sz w:val="22"/>
          <w:szCs w:val="22"/>
          <w:lang w:eastAsia="en-GB"/>
        </w:rPr>
        <w:drawing>
          <wp:inline distT="0" distB="0" distL="0" distR="0" wp14:anchorId="5210D035" wp14:editId="44C51025">
            <wp:extent cx="2441472" cy="362585"/>
            <wp:effectExtent l="0" t="0" r="0" b="5715"/>
            <wp:docPr id="1632103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03770" name="Picture 16321037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183" cy="492044"/>
                    </a:xfrm>
                    <a:prstGeom prst="rect">
                      <a:avLst/>
                    </a:prstGeom>
                  </pic:spPr>
                </pic:pic>
              </a:graphicData>
            </a:graphic>
          </wp:inline>
        </w:drawing>
      </w:r>
      <w:r>
        <w:rPr>
          <w:rFonts w:ascii="Times New Roman" w:eastAsia="Times New Roman" w:hAnsi="Times New Roman" w:cs="Times New Roman"/>
          <w:i/>
          <w:iCs/>
          <w:kern w:val="0"/>
          <w:sz w:val="22"/>
          <w:szCs w:val="22"/>
          <w:lang w:eastAsia="en-GB"/>
          <w14:ligatures w14:val="none"/>
        </w:rPr>
        <w:tab/>
      </w:r>
      <w:r w:rsidR="0034676E">
        <w:rPr>
          <w:rFonts w:ascii="Times New Roman" w:eastAsia="Times New Roman" w:hAnsi="Times New Roman" w:cs="Times New Roman"/>
          <w:i/>
          <w:iCs/>
          <w:kern w:val="0"/>
          <w:sz w:val="22"/>
          <w:szCs w:val="22"/>
          <w:lang w:eastAsia="en-GB"/>
          <w14:ligatures w14:val="none"/>
        </w:rPr>
        <w:br/>
      </w:r>
      <w:r w:rsidR="0034676E">
        <w:rPr>
          <w:rFonts w:ascii="Times New Roman" w:eastAsia="Times New Roman" w:hAnsi="Times New Roman" w:cs="Times New Roman"/>
          <w:i/>
          <w:iCs/>
          <w:kern w:val="0"/>
          <w:sz w:val="22"/>
          <w:szCs w:val="22"/>
          <w:lang w:eastAsia="en-GB"/>
          <w14:ligatures w14:val="none"/>
        </w:rPr>
        <w:br/>
      </w:r>
      <w:r w:rsidR="000E5FBE" w:rsidRPr="00DD1896">
        <w:rPr>
          <w:rFonts w:ascii="Times New Roman" w:eastAsia="Times New Roman" w:hAnsi="Times New Roman" w:cs="Times New Roman"/>
          <w:i/>
          <w:iCs/>
          <w:kern w:val="0"/>
          <w:sz w:val="22"/>
          <w:szCs w:val="22"/>
          <w:lang w:eastAsia="en-GB"/>
          <w14:ligatures w14:val="none"/>
        </w:rPr>
        <w:t xml:space="preserve">Belgian military intelligence report, </w:t>
      </w:r>
      <w:r w:rsidR="00DD290A" w:rsidRPr="00DD1896">
        <w:rPr>
          <w:rFonts w:ascii="Times New Roman" w:eastAsia="Times New Roman" w:hAnsi="Times New Roman" w:cs="Times New Roman"/>
          <w:i/>
          <w:iCs/>
          <w:kern w:val="0"/>
          <w:sz w:val="22"/>
          <w:szCs w:val="22"/>
          <w:lang w:eastAsia="en-GB"/>
          <w14:ligatures w14:val="none"/>
        </w:rPr>
        <w:t>2 February 1994, two</w:t>
      </w:r>
      <w:r w:rsidR="000E5FBE" w:rsidRPr="00DD1896">
        <w:rPr>
          <w:rFonts w:ascii="Times New Roman" w:eastAsia="Times New Roman" w:hAnsi="Times New Roman" w:cs="Times New Roman"/>
          <w:i/>
          <w:iCs/>
          <w:kern w:val="0"/>
          <w:sz w:val="22"/>
          <w:szCs w:val="22"/>
          <w:lang w:eastAsia="en-GB"/>
          <w14:ligatures w14:val="none"/>
        </w:rPr>
        <w:t xml:space="preserve"> months before the start of the genocide, noting the threat of the </w:t>
      </w:r>
      <w:proofErr w:type="spellStart"/>
      <w:r w:rsidR="007A7A95" w:rsidRPr="00DD1896">
        <w:rPr>
          <w:rFonts w:ascii="Times New Roman" w:eastAsia="Times New Roman" w:hAnsi="Times New Roman" w:cs="Times New Roman"/>
          <w:i/>
          <w:iCs/>
          <w:kern w:val="0"/>
          <w:sz w:val="22"/>
          <w:szCs w:val="22"/>
          <w:lang w:eastAsia="en-GB"/>
          <w14:ligatures w14:val="none"/>
        </w:rPr>
        <w:t>interahamwe</w:t>
      </w:r>
      <w:proofErr w:type="spellEnd"/>
      <w:r w:rsidR="000E5FBE" w:rsidRPr="00DD1896">
        <w:rPr>
          <w:rFonts w:ascii="Times New Roman" w:eastAsia="Times New Roman" w:hAnsi="Times New Roman" w:cs="Times New Roman"/>
          <w:i/>
          <w:iCs/>
          <w:kern w:val="0"/>
          <w:sz w:val="22"/>
          <w:szCs w:val="22"/>
          <w:lang w:eastAsia="en-GB"/>
          <w14:ligatures w14:val="none"/>
        </w:rPr>
        <w:t xml:space="preserve"> and </w:t>
      </w:r>
      <w:r w:rsidR="00DD290A" w:rsidRPr="00DD1896">
        <w:rPr>
          <w:rFonts w:ascii="Times New Roman" w:eastAsia="Times New Roman" w:hAnsi="Times New Roman" w:cs="Times New Roman"/>
          <w:i/>
          <w:iCs/>
          <w:kern w:val="0"/>
          <w:sz w:val="22"/>
          <w:szCs w:val="22"/>
          <w:lang w:eastAsia="en-GB"/>
          <w14:ligatures w14:val="none"/>
        </w:rPr>
        <w:t>its</w:t>
      </w:r>
      <w:r w:rsidR="000E5FBE" w:rsidRPr="00DD1896">
        <w:rPr>
          <w:rFonts w:ascii="Times New Roman" w:eastAsia="Times New Roman" w:hAnsi="Times New Roman" w:cs="Times New Roman"/>
          <w:i/>
          <w:iCs/>
          <w:kern w:val="0"/>
          <w:sz w:val="22"/>
          <w:szCs w:val="22"/>
          <w:lang w:eastAsia="en-GB"/>
          <w14:ligatures w14:val="none"/>
        </w:rPr>
        <w:t xml:space="preserve"> ‘known’ supporters – including Kabuga</w:t>
      </w:r>
      <w:r w:rsidR="002F6878" w:rsidRPr="00DD1896">
        <w:rPr>
          <w:rFonts w:ascii="Times New Roman" w:eastAsia="Times New Roman" w:hAnsi="Times New Roman" w:cs="Times New Roman"/>
          <w:i/>
          <w:iCs/>
          <w:kern w:val="0"/>
          <w:sz w:val="22"/>
          <w:szCs w:val="22"/>
          <w:lang w:eastAsia="en-GB"/>
          <w14:ligatures w14:val="none"/>
        </w:rPr>
        <w:t xml:space="preserve"> described as ‘a known sponsor of the </w:t>
      </w:r>
      <w:proofErr w:type="spellStart"/>
      <w:r w:rsidR="002F6878" w:rsidRPr="00DD1896">
        <w:rPr>
          <w:rFonts w:ascii="Times New Roman" w:eastAsia="Times New Roman" w:hAnsi="Times New Roman" w:cs="Times New Roman"/>
          <w:i/>
          <w:iCs/>
          <w:kern w:val="0"/>
          <w:sz w:val="22"/>
          <w:szCs w:val="22"/>
          <w:lang w:eastAsia="en-GB"/>
          <w14:ligatures w14:val="none"/>
        </w:rPr>
        <w:t>interahamwe</w:t>
      </w:r>
      <w:proofErr w:type="spellEnd"/>
      <w:r w:rsidR="002F6878" w:rsidRPr="00DD1896">
        <w:rPr>
          <w:rFonts w:ascii="Times New Roman" w:eastAsia="Times New Roman" w:hAnsi="Times New Roman" w:cs="Times New Roman"/>
          <w:i/>
          <w:iCs/>
          <w:kern w:val="0"/>
          <w:sz w:val="22"/>
          <w:szCs w:val="22"/>
          <w:lang w:eastAsia="en-GB"/>
          <w14:ligatures w14:val="none"/>
        </w:rPr>
        <w:t>’</w:t>
      </w:r>
      <w:r>
        <w:rPr>
          <w:rFonts w:ascii="Times New Roman" w:eastAsia="Times New Roman" w:hAnsi="Times New Roman" w:cs="Times New Roman"/>
          <w:i/>
          <w:iCs/>
          <w:kern w:val="0"/>
          <w:sz w:val="22"/>
          <w:szCs w:val="22"/>
          <w:lang w:eastAsia="en-GB"/>
          <w14:ligatures w14:val="none"/>
        </w:rPr>
        <w:tab/>
      </w:r>
      <w:r>
        <w:rPr>
          <w:rFonts w:ascii="Times New Roman" w:eastAsia="Times New Roman" w:hAnsi="Times New Roman" w:cs="Times New Roman"/>
          <w:i/>
          <w:iCs/>
          <w:kern w:val="0"/>
          <w:sz w:val="22"/>
          <w:szCs w:val="22"/>
          <w:lang w:eastAsia="en-GB"/>
          <w14:ligatures w14:val="none"/>
        </w:rPr>
        <w:tab/>
      </w:r>
      <w:r>
        <w:rPr>
          <w:rFonts w:ascii="Times New Roman" w:eastAsia="Times New Roman" w:hAnsi="Times New Roman" w:cs="Times New Roman"/>
          <w:i/>
          <w:iCs/>
          <w:kern w:val="0"/>
          <w:sz w:val="22"/>
          <w:szCs w:val="22"/>
          <w:lang w:eastAsia="en-GB"/>
          <w14:ligatures w14:val="none"/>
        </w:rPr>
        <w:tab/>
      </w:r>
      <w:r>
        <w:rPr>
          <w:rFonts w:ascii="Times New Roman" w:eastAsia="Times New Roman" w:hAnsi="Times New Roman" w:cs="Times New Roman"/>
          <w:i/>
          <w:iCs/>
          <w:kern w:val="0"/>
          <w:sz w:val="22"/>
          <w:szCs w:val="22"/>
          <w:lang w:eastAsia="en-GB"/>
          <w14:ligatures w14:val="none"/>
        </w:rPr>
        <w:tab/>
        <w:t xml:space="preserve">      </w:t>
      </w:r>
    </w:p>
    <w:p w14:paraId="35451F51" w14:textId="507E09E8" w:rsidR="009A4C97" w:rsidRPr="00702FA0" w:rsidRDefault="009A4C97" w:rsidP="009A4C97">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sz w:val="22"/>
          <w:szCs w:val="22"/>
        </w:rPr>
        <w:t xml:space="preserve">Kabuga used his influence in pushing </w:t>
      </w:r>
      <w:r>
        <w:rPr>
          <w:rFonts w:ascii="Times New Roman" w:hAnsi="Times New Roman" w:cs="Times New Roman"/>
          <w:sz w:val="22"/>
          <w:szCs w:val="22"/>
        </w:rPr>
        <w:t>MRND allies</w:t>
      </w:r>
      <w:r w:rsidRPr="00702FA0">
        <w:rPr>
          <w:rFonts w:ascii="Times New Roman" w:hAnsi="Times New Roman" w:cs="Times New Roman"/>
          <w:sz w:val="22"/>
          <w:szCs w:val="22"/>
        </w:rPr>
        <w:t xml:space="preserve"> to sign up </w:t>
      </w:r>
      <w:r>
        <w:rPr>
          <w:rFonts w:ascii="Times New Roman" w:hAnsi="Times New Roman" w:cs="Times New Roman"/>
          <w:sz w:val="22"/>
          <w:szCs w:val="22"/>
        </w:rPr>
        <w:t xml:space="preserve">and </w:t>
      </w:r>
      <w:r w:rsidRPr="00702FA0">
        <w:rPr>
          <w:rFonts w:ascii="Times New Roman" w:hAnsi="Times New Roman" w:cs="Times New Roman"/>
          <w:sz w:val="22"/>
          <w:szCs w:val="22"/>
        </w:rPr>
        <w:t xml:space="preserve">buy shares </w:t>
      </w:r>
      <w:r>
        <w:rPr>
          <w:rFonts w:ascii="Times New Roman" w:hAnsi="Times New Roman" w:cs="Times New Roman"/>
          <w:sz w:val="22"/>
          <w:szCs w:val="22"/>
        </w:rPr>
        <w:t>in the private radio station.</w:t>
      </w:r>
      <w:r w:rsidR="0034676E">
        <w:rPr>
          <w:rFonts w:ascii="Times New Roman" w:hAnsi="Times New Roman" w:cs="Times New Roman"/>
          <w:sz w:val="22"/>
          <w:szCs w:val="22"/>
        </w:rPr>
        <w:t xml:space="preserve"> A</w:t>
      </w:r>
      <w:r w:rsidRPr="00702FA0">
        <w:rPr>
          <w:rFonts w:ascii="Times New Roman" w:hAnsi="Times New Roman" w:cs="Times New Roman"/>
          <w:sz w:val="22"/>
          <w:szCs w:val="22"/>
        </w:rPr>
        <w:t xml:space="preserve"> meeting at </w:t>
      </w:r>
      <w:r>
        <w:rPr>
          <w:rFonts w:ascii="Times New Roman" w:hAnsi="Times New Roman" w:cs="Times New Roman"/>
          <w:sz w:val="22"/>
          <w:szCs w:val="22"/>
        </w:rPr>
        <w:t xml:space="preserve">Kigali’s </w:t>
      </w:r>
      <w:proofErr w:type="spellStart"/>
      <w:r w:rsidRPr="00702FA0">
        <w:rPr>
          <w:rFonts w:ascii="Times New Roman" w:hAnsi="Times New Roman" w:cs="Times New Roman"/>
          <w:sz w:val="22"/>
          <w:szCs w:val="22"/>
        </w:rPr>
        <w:t>Amahoro</w:t>
      </w:r>
      <w:proofErr w:type="spellEnd"/>
      <w:r w:rsidRPr="00702FA0">
        <w:rPr>
          <w:rFonts w:ascii="Times New Roman" w:hAnsi="Times New Roman" w:cs="Times New Roman"/>
          <w:sz w:val="22"/>
          <w:szCs w:val="22"/>
        </w:rPr>
        <w:t xml:space="preserve"> Hotel raised several million Rwandan francs </w:t>
      </w:r>
      <w:r w:rsidR="0034676E">
        <w:rPr>
          <w:rFonts w:ascii="Times New Roman" w:hAnsi="Times New Roman" w:cs="Times New Roman"/>
          <w:sz w:val="22"/>
          <w:szCs w:val="22"/>
        </w:rPr>
        <w:t>with</w:t>
      </w:r>
      <w:r w:rsidRPr="00702FA0">
        <w:rPr>
          <w:rFonts w:ascii="Times New Roman" w:hAnsi="Times New Roman" w:cs="Times New Roman"/>
          <w:sz w:val="22"/>
          <w:szCs w:val="22"/>
        </w:rPr>
        <w:t xml:space="preserve"> attende</w:t>
      </w:r>
      <w:r w:rsidR="0034676E">
        <w:rPr>
          <w:rFonts w:ascii="Times New Roman" w:hAnsi="Times New Roman" w:cs="Times New Roman"/>
          <w:sz w:val="22"/>
          <w:szCs w:val="22"/>
        </w:rPr>
        <w:t>es</w:t>
      </w:r>
      <w:r w:rsidRPr="00702FA0">
        <w:rPr>
          <w:rFonts w:ascii="Times New Roman" w:hAnsi="Times New Roman" w:cs="Times New Roman"/>
          <w:sz w:val="22"/>
          <w:szCs w:val="22"/>
        </w:rPr>
        <w:t xml:space="preserve"> treated to speeches by Kabuga and other members of the ‘initiative committee’.</w:t>
      </w:r>
      <w:r w:rsidR="00CF7EA3">
        <w:rPr>
          <w:rFonts w:ascii="Times New Roman" w:hAnsi="Times New Roman" w:cs="Times New Roman"/>
          <w:sz w:val="22"/>
          <w:szCs w:val="22"/>
        </w:rPr>
        <w:t xml:space="preserve"> </w:t>
      </w:r>
      <w:r w:rsidRPr="00702FA0">
        <w:rPr>
          <w:rFonts w:ascii="Times New Roman" w:hAnsi="Times New Roman" w:cs="Times New Roman"/>
          <w:kern w:val="0"/>
          <w:sz w:val="22"/>
          <w:szCs w:val="22"/>
        </w:rPr>
        <w:t>Leading shareholders in RTLM included Habyarimana</w:t>
      </w:r>
      <w:r>
        <w:rPr>
          <w:rFonts w:ascii="Times New Roman" w:hAnsi="Times New Roman" w:cs="Times New Roman"/>
          <w:kern w:val="0"/>
          <w:sz w:val="22"/>
          <w:szCs w:val="22"/>
        </w:rPr>
        <w:t>,</w:t>
      </w:r>
      <w:r w:rsidRPr="00702FA0">
        <w:rPr>
          <w:rFonts w:ascii="Times New Roman" w:hAnsi="Times New Roman" w:cs="Times New Roman"/>
          <w:kern w:val="0"/>
          <w:sz w:val="22"/>
          <w:szCs w:val="22"/>
        </w:rPr>
        <w:t xml:space="preserve"> who invested one million Rwandan francs in the new company, Kabuga (500,000 RWF), Joseph Nzirorera (500,000 RWF), Seraphin </w:t>
      </w:r>
      <w:proofErr w:type="spellStart"/>
      <w:r w:rsidRPr="00702FA0">
        <w:rPr>
          <w:rFonts w:ascii="Times New Roman" w:hAnsi="Times New Roman" w:cs="Times New Roman"/>
          <w:kern w:val="0"/>
          <w:sz w:val="22"/>
          <w:szCs w:val="22"/>
        </w:rPr>
        <w:t>Rwabukumba</w:t>
      </w:r>
      <w:proofErr w:type="spellEnd"/>
      <w:r w:rsidRPr="00702FA0">
        <w:rPr>
          <w:rFonts w:ascii="Times New Roman" w:hAnsi="Times New Roman" w:cs="Times New Roman"/>
          <w:kern w:val="0"/>
          <w:sz w:val="22"/>
          <w:szCs w:val="22"/>
        </w:rPr>
        <w:t xml:space="preserve">, (500,000 RWF) and Col. </w:t>
      </w:r>
      <w:proofErr w:type="spellStart"/>
      <w:r w:rsidRPr="00702FA0">
        <w:rPr>
          <w:rFonts w:ascii="Times New Roman" w:hAnsi="Times New Roman" w:cs="Times New Roman"/>
          <w:kern w:val="0"/>
          <w:sz w:val="22"/>
          <w:szCs w:val="22"/>
        </w:rPr>
        <w:t>Bagosora</w:t>
      </w:r>
      <w:proofErr w:type="spellEnd"/>
      <w:r w:rsidRPr="00702FA0">
        <w:rPr>
          <w:rFonts w:ascii="Times New Roman" w:hAnsi="Times New Roman" w:cs="Times New Roman"/>
          <w:kern w:val="0"/>
          <w:sz w:val="22"/>
          <w:szCs w:val="22"/>
        </w:rPr>
        <w:t xml:space="preserve"> (250,000 RWF).</w:t>
      </w:r>
      <w:r>
        <w:rPr>
          <w:rFonts w:ascii="Times New Roman" w:hAnsi="Times New Roman" w:cs="Times New Roman"/>
          <w:kern w:val="0"/>
          <w:sz w:val="22"/>
          <w:szCs w:val="22"/>
        </w:rPr>
        <w:t xml:space="preserve"> </w:t>
      </w:r>
      <w:r w:rsidR="00AE5708">
        <w:rPr>
          <w:rFonts w:ascii="Times New Roman" w:hAnsi="Times New Roman" w:cs="Times New Roman"/>
          <w:sz w:val="22"/>
          <w:szCs w:val="22"/>
        </w:rPr>
        <w:t xml:space="preserve">As </w:t>
      </w:r>
      <w:r w:rsidRPr="00702FA0">
        <w:rPr>
          <w:rFonts w:ascii="Times New Roman" w:hAnsi="Times New Roman" w:cs="Times New Roman"/>
          <w:sz w:val="22"/>
          <w:szCs w:val="22"/>
        </w:rPr>
        <w:t>president</w:t>
      </w:r>
      <w:r w:rsidR="00AE5708">
        <w:rPr>
          <w:rFonts w:ascii="Times New Roman" w:hAnsi="Times New Roman" w:cs="Times New Roman"/>
          <w:sz w:val="22"/>
          <w:szCs w:val="22"/>
        </w:rPr>
        <w:t xml:space="preserve"> of the station, Kabuga twice</w:t>
      </w:r>
      <w:r w:rsidRPr="00702FA0">
        <w:rPr>
          <w:rFonts w:ascii="Times New Roman" w:hAnsi="Times New Roman" w:cs="Times New Roman"/>
          <w:sz w:val="22"/>
          <w:szCs w:val="22"/>
        </w:rPr>
        <w:t xml:space="preserve"> led RTLM delegations to meet the Minister of Information Faustin </w:t>
      </w:r>
      <w:proofErr w:type="spellStart"/>
      <w:r w:rsidRPr="00702FA0">
        <w:rPr>
          <w:rFonts w:ascii="Times New Roman" w:hAnsi="Times New Roman" w:cs="Times New Roman"/>
          <w:sz w:val="22"/>
          <w:szCs w:val="22"/>
        </w:rPr>
        <w:t>Rucogoza</w:t>
      </w:r>
      <w:proofErr w:type="spellEnd"/>
      <w:r w:rsidRPr="00702FA0">
        <w:rPr>
          <w:rFonts w:ascii="Times New Roman" w:hAnsi="Times New Roman" w:cs="Times New Roman"/>
          <w:sz w:val="22"/>
          <w:szCs w:val="22"/>
        </w:rPr>
        <w:t xml:space="preserve"> after the </w:t>
      </w:r>
      <w:r w:rsidR="00CF7EA3">
        <w:rPr>
          <w:rFonts w:ascii="Times New Roman" w:hAnsi="Times New Roman" w:cs="Times New Roman"/>
          <w:sz w:val="22"/>
          <w:szCs w:val="22"/>
        </w:rPr>
        <w:t xml:space="preserve">radio </w:t>
      </w:r>
      <w:r w:rsidRPr="00702FA0">
        <w:rPr>
          <w:rFonts w:ascii="Times New Roman" w:hAnsi="Times New Roman" w:cs="Times New Roman"/>
          <w:sz w:val="22"/>
          <w:szCs w:val="22"/>
        </w:rPr>
        <w:t xml:space="preserve">station was accused of spreading malicious lies on air and inciting ethnic violence – this in a country that by late 1993 was already teetering on the edge of meltdown with daily outrages on the streets. </w:t>
      </w:r>
      <w:r w:rsidR="00CF7EA3">
        <w:rPr>
          <w:rFonts w:ascii="Times New Roman" w:hAnsi="Times New Roman" w:cs="Times New Roman"/>
          <w:sz w:val="22"/>
          <w:szCs w:val="22"/>
        </w:rPr>
        <w:t>J</w:t>
      </w:r>
      <w:r w:rsidRPr="00702FA0">
        <w:rPr>
          <w:rFonts w:ascii="Times New Roman" w:hAnsi="Times New Roman" w:cs="Times New Roman"/>
          <w:sz w:val="22"/>
          <w:szCs w:val="22"/>
        </w:rPr>
        <w:t xml:space="preserve">ust weeks before the genocide, </w:t>
      </w:r>
      <w:r w:rsidRPr="00DD1896">
        <w:rPr>
          <w:rFonts w:ascii="Times New Roman" w:hAnsi="Times New Roman" w:cs="Times New Roman"/>
          <w:sz w:val="22"/>
          <w:szCs w:val="22"/>
        </w:rPr>
        <w:t>on 10 February</w:t>
      </w:r>
      <w:r w:rsidR="002F6878" w:rsidRPr="00DD1896">
        <w:rPr>
          <w:rFonts w:ascii="Times New Roman" w:hAnsi="Times New Roman" w:cs="Times New Roman"/>
          <w:sz w:val="22"/>
          <w:szCs w:val="22"/>
        </w:rPr>
        <w:t>,</w:t>
      </w:r>
      <w:r w:rsidRPr="00DD1896">
        <w:rPr>
          <w:rFonts w:ascii="Times New Roman" w:hAnsi="Times New Roman" w:cs="Times New Roman"/>
          <w:sz w:val="22"/>
          <w:szCs w:val="22"/>
        </w:rPr>
        <w:t xml:space="preserve"> </w:t>
      </w:r>
      <w:r w:rsidR="00AE5708" w:rsidRPr="00DD1896">
        <w:rPr>
          <w:rFonts w:ascii="Times New Roman" w:hAnsi="Times New Roman" w:cs="Times New Roman"/>
          <w:sz w:val="22"/>
          <w:szCs w:val="22"/>
        </w:rPr>
        <w:t>in the</w:t>
      </w:r>
      <w:r w:rsidR="00CF7EA3" w:rsidRPr="00DD1896">
        <w:rPr>
          <w:rFonts w:ascii="Times New Roman" w:hAnsi="Times New Roman" w:cs="Times New Roman"/>
          <w:sz w:val="22"/>
          <w:szCs w:val="22"/>
        </w:rPr>
        <w:t xml:space="preserve"> second such</w:t>
      </w:r>
      <w:r w:rsidRPr="00DD1896">
        <w:rPr>
          <w:rFonts w:ascii="Times New Roman" w:hAnsi="Times New Roman" w:cs="Times New Roman"/>
          <w:sz w:val="22"/>
          <w:szCs w:val="22"/>
        </w:rPr>
        <w:t xml:space="preserve"> meeting, </w:t>
      </w:r>
      <w:r w:rsidR="00AE5708" w:rsidRPr="00DD1896">
        <w:rPr>
          <w:rFonts w:ascii="Times New Roman" w:hAnsi="Times New Roman" w:cs="Times New Roman"/>
          <w:sz w:val="22"/>
          <w:szCs w:val="22"/>
        </w:rPr>
        <w:t xml:space="preserve">Kabuga </w:t>
      </w:r>
      <w:r w:rsidRPr="00DD1896">
        <w:rPr>
          <w:rFonts w:ascii="Times New Roman" w:hAnsi="Times New Roman" w:cs="Times New Roman"/>
          <w:sz w:val="22"/>
          <w:szCs w:val="22"/>
        </w:rPr>
        <w:t>denounc</w:t>
      </w:r>
      <w:r w:rsidR="00AE5708" w:rsidRPr="00DD1896">
        <w:rPr>
          <w:rFonts w:ascii="Times New Roman" w:hAnsi="Times New Roman" w:cs="Times New Roman"/>
          <w:sz w:val="22"/>
          <w:szCs w:val="22"/>
        </w:rPr>
        <w:t>ed</w:t>
      </w:r>
      <w:r w:rsidRPr="00DD1896">
        <w:rPr>
          <w:rFonts w:ascii="Times New Roman" w:hAnsi="Times New Roman" w:cs="Times New Roman"/>
          <w:sz w:val="22"/>
          <w:szCs w:val="22"/>
        </w:rPr>
        <w:t xml:space="preserve"> any attempt </w:t>
      </w:r>
      <w:r w:rsidR="00CF7EA3" w:rsidRPr="00DD1896">
        <w:rPr>
          <w:rFonts w:ascii="Times New Roman" w:hAnsi="Times New Roman" w:cs="Times New Roman"/>
          <w:sz w:val="22"/>
          <w:szCs w:val="22"/>
        </w:rPr>
        <w:t xml:space="preserve">by </w:t>
      </w:r>
      <w:proofErr w:type="spellStart"/>
      <w:r w:rsidR="00AE5708" w:rsidRPr="00DD1896">
        <w:rPr>
          <w:rFonts w:ascii="Times New Roman" w:hAnsi="Times New Roman" w:cs="Times New Roman"/>
          <w:sz w:val="22"/>
          <w:szCs w:val="22"/>
        </w:rPr>
        <w:t>Rucogoza</w:t>
      </w:r>
      <w:proofErr w:type="spellEnd"/>
      <w:r w:rsidR="00CF7EA3" w:rsidRPr="00DD1896">
        <w:rPr>
          <w:rFonts w:ascii="Times New Roman" w:hAnsi="Times New Roman" w:cs="Times New Roman"/>
          <w:sz w:val="22"/>
          <w:szCs w:val="22"/>
        </w:rPr>
        <w:t xml:space="preserve"> to</w:t>
      </w:r>
      <w:r w:rsidRPr="00DD1896">
        <w:rPr>
          <w:rFonts w:ascii="Times New Roman" w:hAnsi="Times New Roman" w:cs="Times New Roman"/>
          <w:sz w:val="22"/>
          <w:szCs w:val="22"/>
        </w:rPr>
        <w:t xml:space="preserve"> curtail </w:t>
      </w:r>
      <w:r w:rsidR="00CF7EA3" w:rsidRPr="00DD1896">
        <w:rPr>
          <w:rFonts w:ascii="Times New Roman" w:hAnsi="Times New Roman" w:cs="Times New Roman"/>
          <w:sz w:val="22"/>
          <w:szCs w:val="22"/>
        </w:rPr>
        <w:t xml:space="preserve">RTLM’s </w:t>
      </w:r>
      <w:r w:rsidRPr="00DD1896">
        <w:rPr>
          <w:rFonts w:ascii="Times New Roman" w:hAnsi="Times New Roman" w:cs="Times New Roman"/>
          <w:sz w:val="22"/>
          <w:szCs w:val="22"/>
        </w:rPr>
        <w:t xml:space="preserve">‘freedom of speech’ </w:t>
      </w:r>
      <w:r w:rsidR="00CF7EA3" w:rsidRPr="00DD1896">
        <w:rPr>
          <w:rFonts w:ascii="Times New Roman" w:hAnsi="Times New Roman" w:cs="Times New Roman"/>
          <w:sz w:val="22"/>
          <w:szCs w:val="22"/>
        </w:rPr>
        <w:t>that was marked by a</w:t>
      </w:r>
      <w:r w:rsidRPr="00DD1896">
        <w:rPr>
          <w:rFonts w:ascii="Times New Roman" w:hAnsi="Times New Roman" w:cs="Times New Roman"/>
          <w:sz w:val="22"/>
          <w:szCs w:val="22"/>
        </w:rPr>
        <w:t xml:space="preserve"> daily diet of anti-Tutsi, anti-opposition </w:t>
      </w:r>
      <w:r w:rsidR="002F6878" w:rsidRPr="00DD1896">
        <w:rPr>
          <w:rFonts w:ascii="Times New Roman" w:hAnsi="Times New Roman" w:cs="Times New Roman"/>
          <w:sz w:val="22"/>
          <w:szCs w:val="22"/>
        </w:rPr>
        <w:t xml:space="preserve">rhetoric </w:t>
      </w:r>
      <w:r w:rsidRPr="00DD1896">
        <w:rPr>
          <w:rFonts w:ascii="Times New Roman" w:hAnsi="Times New Roman" w:cs="Times New Roman"/>
          <w:sz w:val="22"/>
          <w:szCs w:val="22"/>
        </w:rPr>
        <w:t xml:space="preserve">bordering on direct calls to violence. </w:t>
      </w:r>
      <w:r w:rsidR="00AE5708" w:rsidRPr="00DD1896">
        <w:rPr>
          <w:rFonts w:ascii="Times New Roman" w:hAnsi="Times New Roman" w:cs="Times New Roman"/>
          <w:sz w:val="22"/>
          <w:szCs w:val="22"/>
        </w:rPr>
        <w:t xml:space="preserve">In a direct confrontation with the minister, Kabuga intimated </w:t>
      </w:r>
      <w:r w:rsidR="00B4106D" w:rsidRPr="00DD1896">
        <w:rPr>
          <w:rFonts w:ascii="Times New Roman" w:hAnsi="Times New Roman" w:cs="Times New Roman"/>
          <w:sz w:val="22"/>
          <w:szCs w:val="22"/>
        </w:rPr>
        <w:t xml:space="preserve">that </w:t>
      </w:r>
      <w:r w:rsidRPr="00DD1896">
        <w:rPr>
          <w:rFonts w:ascii="Times New Roman" w:hAnsi="Times New Roman" w:cs="Times New Roman"/>
          <w:sz w:val="22"/>
          <w:szCs w:val="22"/>
        </w:rPr>
        <w:t xml:space="preserve">RTLM would ‘continue to give time to anyone who would come to testify about Tutsi tricks and their Hutu accomplices.’ </w:t>
      </w:r>
      <w:r w:rsidR="00AE5708" w:rsidRPr="00DD1896">
        <w:rPr>
          <w:rFonts w:ascii="Times New Roman" w:hAnsi="Times New Roman" w:cs="Times New Roman"/>
          <w:sz w:val="22"/>
          <w:szCs w:val="22"/>
        </w:rPr>
        <w:br/>
      </w:r>
      <w:r w:rsidR="00CF7EA3" w:rsidRPr="00DD1896">
        <w:rPr>
          <w:rFonts w:ascii="Times New Roman" w:hAnsi="Times New Roman" w:cs="Times New Roman"/>
          <w:sz w:val="22"/>
          <w:szCs w:val="22"/>
        </w:rPr>
        <w:t xml:space="preserve">Two months later </w:t>
      </w:r>
      <w:r w:rsidR="00AE5708" w:rsidRPr="00DD1896">
        <w:rPr>
          <w:rFonts w:ascii="Times New Roman" w:hAnsi="Times New Roman" w:cs="Times New Roman"/>
          <w:sz w:val="22"/>
          <w:szCs w:val="22"/>
        </w:rPr>
        <w:t>on the 7</w:t>
      </w:r>
      <w:r w:rsidR="00AE5708" w:rsidRPr="00DD1896">
        <w:rPr>
          <w:rFonts w:ascii="Times New Roman" w:hAnsi="Times New Roman" w:cs="Times New Roman"/>
          <w:sz w:val="22"/>
          <w:szCs w:val="22"/>
          <w:vertAlign w:val="superscript"/>
        </w:rPr>
        <w:t>th</w:t>
      </w:r>
      <w:r w:rsidR="00AE5708" w:rsidRPr="00DD1896">
        <w:rPr>
          <w:rFonts w:ascii="Times New Roman" w:hAnsi="Times New Roman" w:cs="Times New Roman"/>
          <w:sz w:val="22"/>
          <w:szCs w:val="22"/>
        </w:rPr>
        <w:t xml:space="preserve"> April when the genocide was unleased</w:t>
      </w:r>
      <w:r w:rsidR="002F6878" w:rsidRPr="00DD1896">
        <w:rPr>
          <w:rFonts w:ascii="Times New Roman" w:hAnsi="Times New Roman" w:cs="Times New Roman"/>
          <w:sz w:val="22"/>
          <w:szCs w:val="22"/>
        </w:rPr>
        <w:t>,</w:t>
      </w:r>
      <w:r w:rsidR="00AE5708" w:rsidRPr="00DD1896">
        <w:rPr>
          <w:rFonts w:ascii="Times New Roman" w:hAnsi="Times New Roman" w:cs="Times New Roman"/>
          <w:sz w:val="22"/>
          <w:szCs w:val="22"/>
        </w:rPr>
        <w:t xml:space="preserve"> </w:t>
      </w:r>
      <w:proofErr w:type="spellStart"/>
      <w:r w:rsidRPr="00DD1896">
        <w:rPr>
          <w:rFonts w:ascii="Times New Roman" w:hAnsi="Times New Roman" w:cs="Times New Roman"/>
          <w:sz w:val="22"/>
          <w:szCs w:val="22"/>
        </w:rPr>
        <w:t>Rucogoza</w:t>
      </w:r>
      <w:proofErr w:type="spellEnd"/>
      <w:r w:rsidR="002F6878" w:rsidRPr="00DD1896">
        <w:rPr>
          <w:rFonts w:ascii="Times New Roman" w:hAnsi="Times New Roman" w:cs="Times New Roman"/>
          <w:sz w:val="22"/>
          <w:szCs w:val="22"/>
        </w:rPr>
        <w:t xml:space="preserve">, </w:t>
      </w:r>
      <w:r w:rsidRPr="00DD1896">
        <w:rPr>
          <w:rFonts w:ascii="Times New Roman" w:hAnsi="Times New Roman" w:cs="Times New Roman"/>
          <w:sz w:val="22"/>
          <w:szCs w:val="22"/>
        </w:rPr>
        <w:t xml:space="preserve">his wife and two young </w:t>
      </w:r>
      <w:r w:rsidRPr="00DD1896">
        <w:rPr>
          <w:rFonts w:ascii="Times New Roman" w:hAnsi="Times New Roman" w:cs="Times New Roman"/>
          <w:sz w:val="22"/>
          <w:szCs w:val="22"/>
        </w:rPr>
        <w:lastRenderedPageBreak/>
        <w:t>children</w:t>
      </w:r>
      <w:r w:rsidR="00CF7EA3" w:rsidRPr="00DD1896">
        <w:rPr>
          <w:rFonts w:ascii="Times New Roman" w:hAnsi="Times New Roman" w:cs="Times New Roman"/>
          <w:sz w:val="22"/>
          <w:szCs w:val="22"/>
        </w:rPr>
        <w:t xml:space="preserve"> </w:t>
      </w:r>
      <w:r w:rsidRPr="00DD1896">
        <w:rPr>
          <w:rFonts w:ascii="Times New Roman" w:hAnsi="Times New Roman" w:cs="Times New Roman"/>
          <w:sz w:val="22"/>
          <w:szCs w:val="22"/>
        </w:rPr>
        <w:t>w</w:t>
      </w:r>
      <w:r w:rsidR="00B4106D" w:rsidRPr="00DD1896">
        <w:rPr>
          <w:rFonts w:ascii="Times New Roman" w:hAnsi="Times New Roman" w:cs="Times New Roman"/>
          <w:sz w:val="22"/>
          <w:szCs w:val="22"/>
        </w:rPr>
        <w:t>ere</w:t>
      </w:r>
      <w:r w:rsidRPr="00DD1896">
        <w:rPr>
          <w:rFonts w:ascii="Times New Roman" w:hAnsi="Times New Roman" w:cs="Times New Roman"/>
          <w:sz w:val="22"/>
          <w:szCs w:val="22"/>
        </w:rPr>
        <w:t xml:space="preserve"> among the first to be </w:t>
      </w:r>
      <w:r w:rsidR="00AE5708" w:rsidRPr="00DD1896">
        <w:rPr>
          <w:rFonts w:ascii="Times New Roman" w:hAnsi="Times New Roman" w:cs="Times New Roman"/>
          <w:sz w:val="22"/>
          <w:szCs w:val="22"/>
        </w:rPr>
        <w:t>targeted by the killers</w:t>
      </w:r>
      <w:r w:rsidR="002F6878" w:rsidRPr="00DD1896">
        <w:rPr>
          <w:rFonts w:ascii="Times New Roman" w:hAnsi="Times New Roman" w:cs="Times New Roman"/>
          <w:sz w:val="22"/>
          <w:szCs w:val="22"/>
        </w:rPr>
        <w:t xml:space="preserve">; they </w:t>
      </w:r>
      <w:r w:rsidR="00AE5708" w:rsidRPr="00DD1896">
        <w:rPr>
          <w:rFonts w:ascii="Times New Roman" w:hAnsi="Times New Roman" w:cs="Times New Roman"/>
          <w:sz w:val="22"/>
          <w:szCs w:val="22"/>
        </w:rPr>
        <w:t xml:space="preserve">were abducted, </w:t>
      </w:r>
      <w:r w:rsidRPr="00DD1896">
        <w:rPr>
          <w:rFonts w:ascii="Times New Roman" w:hAnsi="Times New Roman" w:cs="Times New Roman"/>
          <w:sz w:val="22"/>
          <w:szCs w:val="22"/>
        </w:rPr>
        <w:t>shot and hacked to death.</w:t>
      </w:r>
    </w:p>
    <w:p w14:paraId="042385BB" w14:textId="60E371CF" w:rsidR="00AF4E40" w:rsidRPr="00702FA0" w:rsidRDefault="00AF4E40" w:rsidP="003C15AB">
      <w:pPr>
        <w:autoSpaceDE w:val="0"/>
        <w:autoSpaceDN w:val="0"/>
        <w:adjustRightInd w:val="0"/>
        <w:spacing w:after="0" w:line="240" w:lineRule="auto"/>
        <w:rPr>
          <w:rFonts w:ascii="Times New Roman" w:hAnsi="Times New Roman" w:cs="Times New Roman"/>
          <w:kern w:val="0"/>
          <w:sz w:val="22"/>
          <w:szCs w:val="22"/>
        </w:rPr>
      </w:pPr>
    </w:p>
    <w:p w14:paraId="6165BF16" w14:textId="148C6516" w:rsidR="00B4106D" w:rsidRDefault="00AF4E40" w:rsidP="003C15AB">
      <w:pPr>
        <w:spacing w:line="240" w:lineRule="auto"/>
        <w:rPr>
          <w:rFonts w:ascii="Times New Roman" w:hAnsi="Times New Roman" w:cs="Times New Roman"/>
          <w:i/>
          <w:iCs/>
          <w:sz w:val="22"/>
          <w:szCs w:val="22"/>
        </w:rPr>
      </w:pPr>
      <w:r w:rsidRPr="00702FA0">
        <w:rPr>
          <w:rFonts w:ascii="Times New Roman" w:hAnsi="Times New Roman" w:cs="Times New Roman"/>
          <w:noProof/>
          <w:sz w:val="22"/>
          <w:szCs w:val="22"/>
        </w:rPr>
        <w:drawing>
          <wp:inline distT="0" distB="0" distL="0" distR="0" wp14:anchorId="1B617152" wp14:editId="6031DE2C">
            <wp:extent cx="2820670" cy="3711944"/>
            <wp:effectExtent l="0" t="0" r="0" b="0"/>
            <wp:docPr id="1981523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23190" name="Picture 19815231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5267" cy="3783793"/>
                    </a:xfrm>
                    <a:prstGeom prst="rect">
                      <a:avLst/>
                    </a:prstGeom>
                  </pic:spPr>
                </pic:pic>
              </a:graphicData>
            </a:graphic>
          </wp:inline>
        </w:drawing>
      </w:r>
      <w:r w:rsidRPr="00702FA0">
        <w:rPr>
          <w:rFonts w:ascii="Times New Roman" w:hAnsi="Times New Roman" w:cs="Times New Roman"/>
          <w:noProof/>
          <w:sz w:val="22"/>
          <w:szCs w:val="22"/>
        </w:rPr>
        <w:drawing>
          <wp:inline distT="0" distB="0" distL="0" distR="0" wp14:anchorId="50703B33" wp14:editId="5CB12A59">
            <wp:extent cx="2900410" cy="4060772"/>
            <wp:effectExtent l="0" t="0" r="0" b="3810"/>
            <wp:docPr id="665422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22966" name="Picture 6654229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172" cy="4172444"/>
                    </a:xfrm>
                    <a:prstGeom prst="rect">
                      <a:avLst/>
                    </a:prstGeom>
                  </pic:spPr>
                </pic:pic>
              </a:graphicData>
            </a:graphic>
          </wp:inline>
        </w:drawing>
      </w:r>
      <w:r w:rsidRPr="00702FA0">
        <w:rPr>
          <w:rFonts w:ascii="Times New Roman" w:hAnsi="Times New Roman" w:cs="Times New Roman"/>
          <w:sz w:val="22"/>
          <w:szCs w:val="22"/>
        </w:rPr>
        <w:br/>
      </w:r>
      <w:r w:rsidRPr="00702FA0">
        <w:rPr>
          <w:rFonts w:ascii="Times New Roman" w:hAnsi="Times New Roman" w:cs="Times New Roman"/>
          <w:i/>
          <w:iCs/>
          <w:sz w:val="22"/>
          <w:szCs w:val="22"/>
        </w:rPr>
        <w:t xml:space="preserve">Kabuga signs a letter to the Minister of Information on behalf of RTLM, informing him of the </w:t>
      </w:r>
      <w:r w:rsidR="00B4106D">
        <w:rPr>
          <w:rFonts w:ascii="Times New Roman" w:hAnsi="Times New Roman" w:cs="Times New Roman"/>
          <w:i/>
          <w:iCs/>
          <w:sz w:val="22"/>
          <w:szCs w:val="22"/>
        </w:rPr>
        <w:t xml:space="preserve">establishment up </w:t>
      </w:r>
      <w:r w:rsidRPr="00702FA0">
        <w:rPr>
          <w:rFonts w:ascii="Times New Roman" w:hAnsi="Times New Roman" w:cs="Times New Roman"/>
          <w:i/>
          <w:iCs/>
          <w:sz w:val="22"/>
          <w:szCs w:val="22"/>
        </w:rPr>
        <w:t>of the private radio station, 17 June 1993.</w:t>
      </w:r>
      <w:r w:rsidR="00554959">
        <w:rPr>
          <w:rFonts w:ascii="Times New Roman" w:hAnsi="Times New Roman" w:cs="Times New Roman"/>
          <w:i/>
          <w:iCs/>
          <w:sz w:val="22"/>
          <w:szCs w:val="22"/>
        </w:rPr>
        <w:br/>
      </w:r>
    </w:p>
    <w:p w14:paraId="53C66FB2" w14:textId="1ACE74B1" w:rsidR="00026914" w:rsidRPr="00702FA0" w:rsidRDefault="00026914" w:rsidP="003C15AB">
      <w:pPr>
        <w:spacing w:line="240" w:lineRule="auto"/>
        <w:rPr>
          <w:rFonts w:ascii="Times New Roman" w:hAnsi="Times New Roman" w:cs="Times New Roman"/>
          <w:i/>
          <w:iCs/>
          <w:sz w:val="22"/>
          <w:szCs w:val="22"/>
        </w:rPr>
      </w:pPr>
      <w:r>
        <w:rPr>
          <w:rFonts w:ascii="Times New Roman" w:hAnsi="Times New Roman" w:cs="Times New Roman"/>
          <w:i/>
          <w:iCs/>
          <w:noProof/>
          <w:sz w:val="22"/>
          <w:szCs w:val="22"/>
        </w:rPr>
        <w:drawing>
          <wp:inline distT="0" distB="0" distL="0" distR="0" wp14:anchorId="0821DF34" wp14:editId="4D1077C9">
            <wp:extent cx="2623185" cy="3301341"/>
            <wp:effectExtent l="0" t="0" r="5715" b="1270"/>
            <wp:docPr id="1551567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67452" name="Picture 15515674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259" cy="3398341"/>
                    </a:xfrm>
                    <a:prstGeom prst="rect">
                      <a:avLst/>
                    </a:prstGeom>
                  </pic:spPr>
                </pic:pic>
              </a:graphicData>
            </a:graphic>
          </wp:inline>
        </w:drawing>
      </w:r>
      <w:r>
        <w:rPr>
          <w:rFonts w:ascii="Times New Roman" w:hAnsi="Times New Roman" w:cs="Times New Roman"/>
          <w:i/>
          <w:iCs/>
          <w:noProof/>
          <w:sz w:val="22"/>
          <w:szCs w:val="22"/>
        </w:rPr>
        <w:drawing>
          <wp:inline distT="0" distB="0" distL="0" distR="0" wp14:anchorId="7D5F7513" wp14:editId="094C3EC3">
            <wp:extent cx="3016332" cy="3288665"/>
            <wp:effectExtent l="0" t="0" r="6350" b="635"/>
            <wp:docPr id="663999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99067" name="Picture 6639990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986" cy="3336261"/>
                    </a:xfrm>
                    <a:prstGeom prst="rect">
                      <a:avLst/>
                    </a:prstGeom>
                  </pic:spPr>
                </pic:pic>
              </a:graphicData>
            </a:graphic>
          </wp:inline>
        </w:drawing>
      </w:r>
    </w:p>
    <w:p w14:paraId="675AD7BC" w14:textId="5CF7771B" w:rsidR="001535C5" w:rsidRPr="00642A2E" w:rsidRDefault="001535C5" w:rsidP="00026914">
      <w:pPr>
        <w:spacing w:line="240" w:lineRule="auto"/>
        <w:rPr>
          <w:rFonts w:ascii="Times New Roman" w:hAnsi="Times New Roman" w:cs="Times New Roman"/>
          <w:i/>
          <w:iCs/>
          <w:sz w:val="22"/>
          <w:szCs w:val="22"/>
        </w:rPr>
      </w:pPr>
      <w:r w:rsidRPr="00702FA0">
        <w:rPr>
          <w:rFonts w:ascii="Times New Roman" w:hAnsi="Times New Roman" w:cs="Times New Roman"/>
          <w:i/>
          <w:iCs/>
          <w:sz w:val="22"/>
          <w:szCs w:val="22"/>
        </w:rPr>
        <w:t xml:space="preserve">A list of </w:t>
      </w:r>
      <w:r w:rsidR="00642A2E">
        <w:rPr>
          <w:rFonts w:ascii="Times New Roman" w:hAnsi="Times New Roman" w:cs="Times New Roman"/>
          <w:i/>
          <w:iCs/>
          <w:sz w:val="22"/>
          <w:szCs w:val="22"/>
        </w:rPr>
        <w:t xml:space="preserve">RTLM </w:t>
      </w:r>
      <w:r w:rsidRPr="00702FA0">
        <w:rPr>
          <w:rFonts w:ascii="Times New Roman" w:hAnsi="Times New Roman" w:cs="Times New Roman"/>
          <w:i/>
          <w:iCs/>
          <w:sz w:val="22"/>
          <w:szCs w:val="22"/>
        </w:rPr>
        <w:t xml:space="preserve">shareholders, as of 1 September 1993, produced by its treasurer. </w:t>
      </w:r>
      <w:r w:rsidR="00CF70BE">
        <w:rPr>
          <w:rFonts w:ascii="Times New Roman" w:hAnsi="Times New Roman" w:cs="Times New Roman"/>
          <w:i/>
          <w:iCs/>
          <w:sz w:val="22"/>
          <w:szCs w:val="22"/>
        </w:rPr>
        <w:t xml:space="preserve"> </w:t>
      </w:r>
      <w:r w:rsidRPr="00702FA0">
        <w:rPr>
          <w:rFonts w:ascii="Times New Roman" w:hAnsi="Times New Roman" w:cs="Times New Roman"/>
          <w:i/>
          <w:iCs/>
          <w:sz w:val="22"/>
          <w:szCs w:val="22"/>
        </w:rPr>
        <w:t>Note</w:t>
      </w:r>
      <w:r w:rsidR="004B3468" w:rsidRPr="00702FA0">
        <w:rPr>
          <w:rFonts w:ascii="Times New Roman" w:hAnsi="Times New Roman" w:cs="Times New Roman"/>
          <w:i/>
          <w:iCs/>
          <w:sz w:val="22"/>
          <w:szCs w:val="22"/>
        </w:rPr>
        <w:t>:</w:t>
      </w:r>
      <w:r w:rsidRPr="00702FA0">
        <w:rPr>
          <w:rFonts w:ascii="Times New Roman" w:hAnsi="Times New Roman" w:cs="Times New Roman"/>
          <w:i/>
          <w:iCs/>
          <w:sz w:val="22"/>
          <w:szCs w:val="22"/>
        </w:rPr>
        <w:t xml:space="preserve"> Kabuga (no. 57 – 100 shares costing 500,000 Rwandan Francs), Habyarimana (no. 67)</w:t>
      </w:r>
      <w:r w:rsidR="00CF70BE">
        <w:rPr>
          <w:rFonts w:ascii="Times New Roman" w:hAnsi="Times New Roman" w:cs="Times New Roman"/>
          <w:i/>
          <w:iCs/>
          <w:sz w:val="22"/>
          <w:szCs w:val="22"/>
        </w:rPr>
        <w:t xml:space="preserve">, </w:t>
      </w:r>
      <w:proofErr w:type="spellStart"/>
      <w:r w:rsidRPr="00702FA0">
        <w:rPr>
          <w:rFonts w:ascii="Times New Roman" w:hAnsi="Times New Roman" w:cs="Times New Roman"/>
          <w:i/>
          <w:iCs/>
          <w:sz w:val="22"/>
          <w:szCs w:val="22"/>
        </w:rPr>
        <w:t>Rwabukumba</w:t>
      </w:r>
      <w:proofErr w:type="spellEnd"/>
      <w:r w:rsidRPr="00702FA0">
        <w:rPr>
          <w:rFonts w:ascii="Times New Roman" w:hAnsi="Times New Roman" w:cs="Times New Roman"/>
          <w:i/>
          <w:iCs/>
          <w:sz w:val="22"/>
          <w:szCs w:val="22"/>
        </w:rPr>
        <w:t xml:space="preserve"> (</w:t>
      </w:r>
      <w:r w:rsidR="0088457C">
        <w:rPr>
          <w:rFonts w:ascii="Times New Roman" w:hAnsi="Times New Roman" w:cs="Times New Roman"/>
          <w:i/>
          <w:iCs/>
          <w:sz w:val="22"/>
          <w:szCs w:val="22"/>
        </w:rPr>
        <w:t xml:space="preserve">no. </w:t>
      </w:r>
      <w:r w:rsidR="004B3468" w:rsidRPr="00702FA0">
        <w:rPr>
          <w:rFonts w:ascii="Times New Roman" w:hAnsi="Times New Roman" w:cs="Times New Roman"/>
          <w:i/>
          <w:iCs/>
          <w:sz w:val="22"/>
          <w:szCs w:val="22"/>
        </w:rPr>
        <w:t>59)</w:t>
      </w:r>
      <w:r w:rsidR="00026914">
        <w:rPr>
          <w:rFonts w:ascii="Times New Roman" w:hAnsi="Times New Roman" w:cs="Times New Roman"/>
          <w:i/>
          <w:iCs/>
          <w:sz w:val="22"/>
          <w:szCs w:val="22"/>
        </w:rPr>
        <w:t>.</w:t>
      </w:r>
      <w:r w:rsidR="009642E4" w:rsidRPr="00702FA0">
        <w:rPr>
          <w:rFonts w:ascii="Times New Roman" w:hAnsi="Times New Roman" w:cs="Times New Roman"/>
          <w:i/>
          <w:iCs/>
          <w:sz w:val="22"/>
          <w:szCs w:val="22"/>
        </w:rPr>
        <w:br/>
      </w:r>
      <w:r w:rsidR="00554959">
        <w:rPr>
          <w:rFonts w:ascii="Times New Roman" w:hAnsi="Times New Roman" w:cs="Times New Roman"/>
          <w:i/>
          <w:iCs/>
          <w:sz w:val="22"/>
          <w:szCs w:val="22"/>
        </w:rPr>
        <w:lastRenderedPageBreak/>
        <w:br/>
      </w:r>
    </w:p>
    <w:p w14:paraId="5927DC4F" w14:textId="52C82B38" w:rsidR="002720C7" w:rsidRPr="00702FA0" w:rsidRDefault="00702FA0" w:rsidP="0030029C">
      <w:pPr>
        <w:spacing w:line="240" w:lineRule="auto"/>
        <w:rPr>
          <w:rFonts w:ascii="Times New Roman" w:hAnsi="Times New Roman" w:cs="Times New Roman"/>
          <w:sz w:val="22"/>
          <w:szCs w:val="22"/>
        </w:rPr>
      </w:pPr>
      <w:r>
        <w:rPr>
          <w:rFonts w:ascii="Times New Roman" w:hAnsi="Times New Roman" w:cs="Times New Roman"/>
          <w:i/>
          <w:iCs/>
          <w:sz w:val="22"/>
          <w:szCs w:val="22"/>
        </w:rPr>
        <w:t xml:space="preserve">          </w:t>
      </w:r>
      <w:r w:rsidR="0067001E" w:rsidRPr="00702FA0">
        <w:rPr>
          <w:rFonts w:ascii="Times New Roman" w:hAnsi="Times New Roman" w:cs="Times New Roman"/>
          <w:i/>
          <w:iCs/>
          <w:noProof/>
          <w:sz w:val="22"/>
          <w:szCs w:val="22"/>
        </w:rPr>
        <w:drawing>
          <wp:inline distT="0" distB="0" distL="0" distR="0" wp14:anchorId="0A250342" wp14:editId="0AEC6D31">
            <wp:extent cx="2899781" cy="2159000"/>
            <wp:effectExtent l="0" t="0" r="0" b="0"/>
            <wp:docPr id="126975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2266" name="Picture 12697522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382" cy="2208587"/>
                    </a:xfrm>
                    <a:prstGeom prst="rect">
                      <a:avLst/>
                    </a:prstGeom>
                  </pic:spPr>
                </pic:pic>
              </a:graphicData>
            </a:graphic>
          </wp:inline>
        </w:drawing>
      </w:r>
      <w:r w:rsidR="0067001E" w:rsidRPr="00702FA0">
        <w:rPr>
          <w:rFonts w:ascii="Times New Roman" w:hAnsi="Times New Roman" w:cs="Times New Roman"/>
          <w:i/>
          <w:iCs/>
          <w:noProof/>
          <w:sz w:val="22"/>
          <w:szCs w:val="22"/>
        </w:rPr>
        <w:drawing>
          <wp:inline distT="0" distB="0" distL="0" distR="0" wp14:anchorId="7A8E0614" wp14:editId="23E0E9E9">
            <wp:extent cx="2403565" cy="1944287"/>
            <wp:effectExtent l="0" t="0" r="0" b="0"/>
            <wp:docPr id="72723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7551" name="Picture 7272375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1623" cy="2031697"/>
                    </a:xfrm>
                    <a:prstGeom prst="rect">
                      <a:avLst/>
                    </a:prstGeom>
                  </pic:spPr>
                </pic:pic>
              </a:graphicData>
            </a:graphic>
          </wp:inline>
        </w:drawing>
      </w:r>
      <w:r w:rsidR="0067001E" w:rsidRPr="00702FA0">
        <w:rPr>
          <w:rFonts w:ascii="Times New Roman" w:hAnsi="Times New Roman" w:cs="Times New Roman"/>
          <w:i/>
          <w:iCs/>
          <w:sz w:val="22"/>
          <w:szCs w:val="22"/>
        </w:rPr>
        <w:br/>
        <w:t>Stills from the</w:t>
      </w:r>
      <w:r w:rsidR="00730C0E">
        <w:rPr>
          <w:rFonts w:ascii="Times New Roman" w:hAnsi="Times New Roman" w:cs="Times New Roman"/>
          <w:i/>
          <w:iCs/>
          <w:sz w:val="22"/>
          <w:szCs w:val="22"/>
        </w:rPr>
        <w:t xml:space="preserve"> televised,</w:t>
      </w:r>
      <w:r w:rsidR="0067001E" w:rsidRPr="00702FA0">
        <w:rPr>
          <w:rFonts w:ascii="Times New Roman" w:hAnsi="Times New Roman" w:cs="Times New Roman"/>
          <w:i/>
          <w:iCs/>
          <w:sz w:val="22"/>
          <w:szCs w:val="22"/>
        </w:rPr>
        <w:t xml:space="preserve"> </w:t>
      </w:r>
      <w:r w:rsidR="00063850" w:rsidRPr="00702FA0">
        <w:rPr>
          <w:rFonts w:ascii="Times New Roman" w:hAnsi="Times New Roman" w:cs="Times New Roman"/>
          <w:i/>
          <w:iCs/>
          <w:sz w:val="22"/>
          <w:szCs w:val="22"/>
        </w:rPr>
        <w:t xml:space="preserve">ill-tempered </w:t>
      </w:r>
      <w:r w:rsidR="0067001E" w:rsidRPr="00702FA0">
        <w:rPr>
          <w:rFonts w:ascii="Times New Roman" w:hAnsi="Times New Roman" w:cs="Times New Roman"/>
          <w:i/>
          <w:iCs/>
          <w:sz w:val="22"/>
          <w:szCs w:val="22"/>
        </w:rPr>
        <w:t>meeting on 10 February 1994 between Kabuga</w:t>
      </w:r>
      <w:r w:rsidR="00B4106D">
        <w:rPr>
          <w:rFonts w:ascii="Times New Roman" w:hAnsi="Times New Roman" w:cs="Times New Roman"/>
          <w:i/>
          <w:iCs/>
          <w:sz w:val="22"/>
          <w:szCs w:val="22"/>
        </w:rPr>
        <w:t>/</w:t>
      </w:r>
      <w:r w:rsidR="0067001E" w:rsidRPr="00702FA0">
        <w:rPr>
          <w:rFonts w:ascii="Times New Roman" w:hAnsi="Times New Roman" w:cs="Times New Roman"/>
          <w:i/>
          <w:iCs/>
          <w:sz w:val="22"/>
          <w:szCs w:val="22"/>
        </w:rPr>
        <w:t xml:space="preserve">RTLM board of initiative and Information minister </w:t>
      </w:r>
      <w:r w:rsidR="00063850" w:rsidRPr="00702FA0">
        <w:rPr>
          <w:rFonts w:ascii="Times New Roman" w:hAnsi="Times New Roman" w:cs="Times New Roman"/>
          <w:i/>
          <w:iCs/>
          <w:sz w:val="22"/>
          <w:szCs w:val="22"/>
        </w:rPr>
        <w:t xml:space="preserve">Faustin </w:t>
      </w:r>
      <w:r w:rsidR="0067001E" w:rsidRPr="00702FA0">
        <w:rPr>
          <w:rFonts w:ascii="Times New Roman" w:hAnsi="Times New Roman" w:cs="Times New Roman"/>
          <w:i/>
          <w:iCs/>
          <w:sz w:val="22"/>
          <w:szCs w:val="22"/>
        </w:rPr>
        <w:t xml:space="preserve">Rucogoza. </w:t>
      </w:r>
      <w:r w:rsidR="00294745" w:rsidRPr="00702FA0">
        <w:rPr>
          <w:rFonts w:ascii="Times New Roman" w:hAnsi="Times New Roman" w:cs="Times New Roman"/>
          <w:i/>
          <w:iCs/>
          <w:sz w:val="22"/>
          <w:szCs w:val="22"/>
        </w:rPr>
        <w:t xml:space="preserve">(From left: Phocas </w:t>
      </w:r>
      <w:proofErr w:type="spellStart"/>
      <w:r w:rsidR="00294745" w:rsidRPr="00702FA0">
        <w:rPr>
          <w:rFonts w:ascii="Times New Roman" w:hAnsi="Times New Roman" w:cs="Times New Roman"/>
          <w:i/>
          <w:iCs/>
          <w:sz w:val="22"/>
          <w:szCs w:val="22"/>
        </w:rPr>
        <w:t>Habimana</w:t>
      </w:r>
      <w:proofErr w:type="spellEnd"/>
      <w:r w:rsidR="00294745" w:rsidRPr="00702FA0">
        <w:rPr>
          <w:rFonts w:ascii="Times New Roman" w:hAnsi="Times New Roman" w:cs="Times New Roman"/>
          <w:i/>
          <w:iCs/>
          <w:sz w:val="22"/>
          <w:szCs w:val="22"/>
        </w:rPr>
        <w:t xml:space="preserve">, </w:t>
      </w:r>
      <w:r w:rsidR="00642A2E">
        <w:rPr>
          <w:rFonts w:ascii="Times New Roman" w:hAnsi="Times New Roman" w:cs="Times New Roman"/>
          <w:i/>
          <w:iCs/>
          <w:sz w:val="22"/>
          <w:szCs w:val="22"/>
        </w:rPr>
        <w:t>J</w:t>
      </w:r>
      <w:r w:rsidR="00294745" w:rsidRPr="00702FA0">
        <w:rPr>
          <w:rFonts w:ascii="Times New Roman" w:hAnsi="Times New Roman" w:cs="Times New Roman"/>
          <w:i/>
          <w:iCs/>
          <w:sz w:val="22"/>
          <w:szCs w:val="22"/>
        </w:rPr>
        <w:t>ean-Bosco Barayagwiza, Kabuga and Ferdinand Nahimana).</w:t>
      </w:r>
      <w:r w:rsidR="009642E4" w:rsidRPr="00702FA0">
        <w:rPr>
          <w:rFonts w:ascii="Times New Roman" w:hAnsi="Times New Roman" w:cs="Times New Roman"/>
          <w:i/>
          <w:iCs/>
          <w:sz w:val="22"/>
          <w:szCs w:val="22"/>
        </w:rPr>
        <w:br/>
      </w:r>
      <w:r w:rsidR="009642E4" w:rsidRPr="00702FA0">
        <w:rPr>
          <w:rFonts w:ascii="Times New Roman" w:hAnsi="Times New Roman" w:cs="Times New Roman"/>
          <w:i/>
          <w:iCs/>
          <w:sz w:val="22"/>
          <w:szCs w:val="22"/>
        </w:rPr>
        <w:br/>
      </w:r>
      <w:r w:rsidR="009642E4" w:rsidRPr="00702FA0">
        <w:rPr>
          <w:rFonts w:ascii="Times New Roman" w:hAnsi="Times New Roman" w:cs="Times New Roman"/>
          <w:sz w:val="22"/>
          <w:szCs w:val="22"/>
        </w:rPr>
        <w:t>Kabuga’s propert</w:t>
      </w:r>
      <w:r w:rsidR="00DA290B">
        <w:rPr>
          <w:rFonts w:ascii="Times New Roman" w:hAnsi="Times New Roman" w:cs="Times New Roman"/>
          <w:sz w:val="22"/>
          <w:szCs w:val="22"/>
        </w:rPr>
        <w:t xml:space="preserve">y portfolio continued to grow in the 1990s. Besides the </w:t>
      </w:r>
      <w:proofErr w:type="spellStart"/>
      <w:r w:rsidR="00DA290B" w:rsidRPr="00DA290B">
        <w:rPr>
          <w:rFonts w:ascii="Times New Roman" w:hAnsi="Times New Roman" w:cs="Times New Roman"/>
          <w:sz w:val="22"/>
          <w:szCs w:val="22"/>
        </w:rPr>
        <w:t>Byumba</w:t>
      </w:r>
      <w:proofErr w:type="spellEnd"/>
      <w:r w:rsidR="00DA290B" w:rsidRPr="00DA290B">
        <w:rPr>
          <w:rFonts w:ascii="Times New Roman" w:hAnsi="Times New Roman" w:cs="Times New Roman"/>
          <w:sz w:val="22"/>
          <w:szCs w:val="22"/>
        </w:rPr>
        <w:t xml:space="preserve"> flour mill, </w:t>
      </w:r>
      <w:r w:rsidR="00DA290B">
        <w:rPr>
          <w:rFonts w:ascii="Times New Roman" w:hAnsi="Times New Roman" w:cs="Times New Roman"/>
          <w:sz w:val="22"/>
          <w:szCs w:val="22"/>
        </w:rPr>
        <w:t>he acquired an extensive</w:t>
      </w:r>
      <w:r w:rsidR="00DA290B" w:rsidRPr="00DA290B">
        <w:rPr>
          <w:rFonts w:ascii="Times New Roman" w:hAnsi="Times New Roman" w:cs="Times New Roman"/>
          <w:sz w:val="22"/>
          <w:szCs w:val="22"/>
        </w:rPr>
        <w:t xml:space="preserve"> real estate complex</w:t>
      </w:r>
      <w:r w:rsidR="00DA290B">
        <w:rPr>
          <w:rFonts w:ascii="Times New Roman" w:hAnsi="Times New Roman" w:cs="Times New Roman"/>
          <w:sz w:val="22"/>
          <w:szCs w:val="22"/>
        </w:rPr>
        <w:t xml:space="preserve"> in the </w:t>
      </w:r>
      <w:proofErr w:type="spellStart"/>
      <w:r w:rsidR="00DA290B">
        <w:rPr>
          <w:rFonts w:ascii="Times New Roman" w:hAnsi="Times New Roman" w:cs="Times New Roman"/>
          <w:sz w:val="22"/>
          <w:szCs w:val="22"/>
        </w:rPr>
        <w:t>Muhima</w:t>
      </w:r>
      <w:proofErr w:type="spellEnd"/>
      <w:r w:rsidR="00DA290B">
        <w:rPr>
          <w:rFonts w:ascii="Times New Roman" w:hAnsi="Times New Roman" w:cs="Times New Roman"/>
          <w:sz w:val="22"/>
          <w:szCs w:val="22"/>
        </w:rPr>
        <w:t xml:space="preserve"> suburb of Kigali</w:t>
      </w:r>
      <w:r w:rsidR="00DA290B" w:rsidRPr="00DA290B">
        <w:rPr>
          <w:rFonts w:ascii="Times New Roman" w:hAnsi="Times New Roman" w:cs="Times New Roman"/>
          <w:sz w:val="22"/>
          <w:szCs w:val="22"/>
        </w:rPr>
        <w:t>, which house</w:t>
      </w:r>
      <w:r w:rsidR="00B4106D">
        <w:rPr>
          <w:rFonts w:ascii="Times New Roman" w:hAnsi="Times New Roman" w:cs="Times New Roman"/>
          <w:sz w:val="22"/>
          <w:szCs w:val="22"/>
        </w:rPr>
        <w:t>d</w:t>
      </w:r>
      <w:r w:rsidR="00DA290B" w:rsidRPr="00DA290B">
        <w:rPr>
          <w:rFonts w:ascii="Times New Roman" w:hAnsi="Times New Roman" w:cs="Times New Roman"/>
          <w:sz w:val="22"/>
          <w:szCs w:val="22"/>
        </w:rPr>
        <w:t xml:space="preserve"> several public institutions including </w:t>
      </w:r>
      <w:r w:rsidR="00B4106D">
        <w:rPr>
          <w:rFonts w:ascii="Times New Roman" w:hAnsi="Times New Roman" w:cs="Times New Roman"/>
          <w:sz w:val="22"/>
          <w:szCs w:val="22"/>
        </w:rPr>
        <w:t xml:space="preserve">some </w:t>
      </w:r>
      <w:r w:rsidR="00DA290B" w:rsidRPr="00DA290B">
        <w:rPr>
          <w:rFonts w:ascii="Times New Roman" w:hAnsi="Times New Roman" w:cs="Times New Roman"/>
          <w:sz w:val="22"/>
          <w:szCs w:val="22"/>
        </w:rPr>
        <w:t>ministries</w:t>
      </w:r>
      <w:r w:rsidR="00CF70BE">
        <w:rPr>
          <w:rFonts w:ascii="Times New Roman" w:hAnsi="Times New Roman" w:cs="Times New Roman"/>
          <w:sz w:val="22"/>
          <w:szCs w:val="22"/>
        </w:rPr>
        <w:t>,</w:t>
      </w:r>
      <w:r w:rsidR="00DA290B" w:rsidRPr="00DA290B">
        <w:rPr>
          <w:rFonts w:ascii="Times New Roman" w:hAnsi="Times New Roman" w:cs="Times New Roman"/>
          <w:sz w:val="22"/>
          <w:szCs w:val="22"/>
        </w:rPr>
        <w:t xml:space="preserve"> the </w:t>
      </w:r>
      <w:proofErr w:type="spellStart"/>
      <w:r w:rsidR="00DA290B" w:rsidRPr="00DA290B">
        <w:rPr>
          <w:rFonts w:ascii="Times New Roman" w:hAnsi="Times New Roman" w:cs="Times New Roman"/>
          <w:sz w:val="22"/>
          <w:szCs w:val="22"/>
        </w:rPr>
        <w:t>Gikondo</w:t>
      </w:r>
      <w:proofErr w:type="spellEnd"/>
      <w:r w:rsidR="00DA290B" w:rsidRPr="00DA290B">
        <w:rPr>
          <w:rFonts w:ascii="Times New Roman" w:hAnsi="Times New Roman" w:cs="Times New Roman"/>
          <w:sz w:val="22"/>
          <w:szCs w:val="22"/>
        </w:rPr>
        <w:t xml:space="preserve"> warehouses </w:t>
      </w:r>
      <w:r w:rsidR="00DA290B">
        <w:rPr>
          <w:rFonts w:ascii="Times New Roman" w:hAnsi="Times New Roman" w:cs="Times New Roman"/>
          <w:sz w:val="22"/>
          <w:szCs w:val="22"/>
        </w:rPr>
        <w:t xml:space="preserve">(later </w:t>
      </w:r>
      <w:r w:rsidR="00DA290B" w:rsidRPr="00DA290B">
        <w:rPr>
          <w:rFonts w:ascii="Times New Roman" w:hAnsi="Times New Roman" w:cs="Times New Roman"/>
          <w:sz w:val="22"/>
          <w:szCs w:val="22"/>
        </w:rPr>
        <w:t>converted into a prison</w:t>
      </w:r>
      <w:r w:rsidR="00DA290B">
        <w:rPr>
          <w:rFonts w:ascii="Times New Roman" w:hAnsi="Times New Roman" w:cs="Times New Roman"/>
          <w:sz w:val="22"/>
          <w:szCs w:val="22"/>
        </w:rPr>
        <w:t>)</w:t>
      </w:r>
      <w:r w:rsidR="00DA290B" w:rsidRPr="00DA290B">
        <w:rPr>
          <w:rFonts w:ascii="Times New Roman" w:hAnsi="Times New Roman" w:cs="Times New Roman"/>
          <w:sz w:val="22"/>
          <w:szCs w:val="22"/>
        </w:rPr>
        <w:t>,</w:t>
      </w:r>
      <w:r w:rsidR="00D65E4B">
        <w:rPr>
          <w:rFonts w:ascii="Times New Roman" w:hAnsi="Times New Roman" w:cs="Times New Roman"/>
          <w:sz w:val="22"/>
          <w:szCs w:val="22"/>
        </w:rPr>
        <w:t xml:space="preserve"> a palatial residence in Remera, another large home with </w:t>
      </w:r>
      <w:r w:rsidR="00DA290B">
        <w:rPr>
          <w:rFonts w:ascii="Times New Roman" w:hAnsi="Times New Roman" w:cs="Times New Roman"/>
          <w:sz w:val="22"/>
          <w:szCs w:val="22"/>
        </w:rPr>
        <w:t>a</w:t>
      </w:r>
      <w:r w:rsidR="00DA290B" w:rsidRPr="00DA290B">
        <w:rPr>
          <w:rFonts w:ascii="Times New Roman" w:hAnsi="Times New Roman" w:cs="Times New Roman"/>
          <w:sz w:val="22"/>
          <w:szCs w:val="22"/>
        </w:rPr>
        <w:t xml:space="preserve"> </w:t>
      </w:r>
      <w:r w:rsidR="00D65E4B">
        <w:rPr>
          <w:rFonts w:ascii="Times New Roman" w:hAnsi="Times New Roman" w:cs="Times New Roman"/>
          <w:sz w:val="22"/>
          <w:szCs w:val="22"/>
        </w:rPr>
        <w:t>far</w:t>
      </w:r>
      <w:r w:rsidR="00665BC0">
        <w:rPr>
          <w:rFonts w:ascii="Times New Roman" w:hAnsi="Times New Roman" w:cs="Times New Roman"/>
          <w:sz w:val="22"/>
          <w:szCs w:val="22"/>
        </w:rPr>
        <w:t>-</w:t>
      </w:r>
      <w:r w:rsidR="00D65E4B">
        <w:rPr>
          <w:rFonts w:ascii="Times New Roman" w:hAnsi="Times New Roman" w:cs="Times New Roman"/>
          <w:sz w:val="22"/>
          <w:szCs w:val="22"/>
        </w:rPr>
        <w:t xml:space="preserve">reaching compound in </w:t>
      </w:r>
      <w:proofErr w:type="spellStart"/>
      <w:r w:rsidR="00D65E4B">
        <w:rPr>
          <w:rFonts w:ascii="Times New Roman" w:hAnsi="Times New Roman" w:cs="Times New Roman"/>
          <w:sz w:val="22"/>
          <w:szCs w:val="22"/>
        </w:rPr>
        <w:t>Kimironko</w:t>
      </w:r>
      <w:proofErr w:type="spellEnd"/>
      <w:r w:rsidR="00D65E4B">
        <w:rPr>
          <w:rFonts w:ascii="Times New Roman" w:hAnsi="Times New Roman" w:cs="Times New Roman"/>
          <w:sz w:val="22"/>
          <w:szCs w:val="22"/>
        </w:rPr>
        <w:t xml:space="preserve"> and a </w:t>
      </w:r>
      <w:r w:rsidR="00DA290B" w:rsidRPr="00DA290B">
        <w:rPr>
          <w:rFonts w:ascii="Times New Roman" w:hAnsi="Times New Roman" w:cs="Times New Roman"/>
          <w:sz w:val="22"/>
          <w:szCs w:val="22"/>
        </w:rPr>
        <w:t>tea plantation covering more than 300 hectares</w:t>
      </w:r>
      <w:r w:rsidR="00DA290B">
        <w:rPr>
          <w:rFonts w:ascii="Times New Roman" w:hAnsi="Times New Roman" w:cs="Times New Roman"/>
          <w:sz w:val="22"/>
          <w:szCs w:val="22"/>
        </w:rPr>
        <w:t xml:space="preserve">. At </w:t>
      </w:r>
      <w:r w:rsidR="00B4106D">
        <w:rPr>
          <w:rFonts w:ascii="Times New Roman" w:hAnsi="Times New Roman" w:cs="Times New Roman"/>
          <w:sz w:val="22"/>
          <w:szCs w:val="22"/>
        </w:rPr>
        <w:t>his</w:t>
      </w:r>
      <w:r w:rsidR="0030029C" w:rsidRPr="00702FA0">
        <w:rPr>
          <w:rFonts w:ascii="Times New Roman" w:hAnsi="Times New Roman" w:cs="Times New Roman"/>
          <w:sz w:val="22"/>
          <w:szCs w:val="22"/>
        </w:rPr>
        <w:t xml:space="preserve"> </w:t>
      </w:r>
      <w:proofErr w:type="spellStart"/>
      <w:r w:rsidR="0030029C" w:rsidRPr="00702FA0">
        <w:rPr>
          <w:rFonts w:ascii="Times New Roman" w:hAnsi="Times New Roman" w:cs="Times New Roman"/>
          <w:sz w:val="22"/>
          <w:szCs w:val="22"/>
        </w:rPr>
        <w:t>Muhima</w:t>
      </w:r>
      <w:proofErr w:type="spellEnd"/>
      <w:r w:rsidR="0030029C" w:rsidRPr="00702FA0">
        <w:rPr>
          <w:rFonts w:ascii="Times New Roman" w:hAnsi="Times New Roman" w:cs="Times New Roman"/>
          <w:sz w:val="22"/>
          <w:szCs w:val="22"/>
        </w:rPr>
        <w:t xml:space="preserve"> </w:t>
      </w:r>
      <w:r w:rsidR="000C257B">
        <w:rPr>
          <w:rFonts w:ascii="Times New Roman" w:hAnsi="Times New Roman" w:cs="Times New Roman"/>
          <w:sz w:val="22"/>
          <w:szCs w:val="22"/>
        </w:rPr>
        <w:t xml:space="preserve">and </w:t>
      </w:r>
      <w:proofErr w:type="spellStart"/>
      <w:r w:rsidR="000C257B">
        <w:rPr>
          <w:rFonts w:ascii="Times New Roman" w:hAnsi="Times New Roman" w:cs="Times New Roman"/>
          <w:sz w:val="22"/>
          <w:szCs w:val="22"/>
        </w:rPr>
        <w:t>Kimironko</w:t>
      </w:r>
      <w:proofErr w:type="spellEnd"/>
      <w:r w:rsidR="000C257B">
        <w:rPr>
          <w:rFonts w:ascii="Times New Roman" w:hAnsi="Times New Roman" w:cs="Times New Roman"/>
          <w:sz w:val="22"/>
          <w:szCs w:val="22"/>
        </w:rPr>
        <w:t xml:space="preserve"> </w:t>
      </w:r>
      <w:r w:rsidR="00B4106D">
        <w:rPr>
          <w:rFonts w:ascii="Times New Roman" w:hAnsi="Times New Roman" w:cs="Times New Roman"/>
          <w:sz w:val="22"/>
          <w:szCs w:val="22"/>
        </w:rPr>
        <w:t>buildings</w:t>
      </w:r>
      <w:r w:rsidR="000C257B">
        <w:rPr>
          <w:rFonts w:ascii="Times New Roman" w:hAnsi="Times New Roman" w:cs="Times New Roman"/>
          <w:sz w:val="22"/>
          <w:szCs w:val="22"/>
        </w:rPr>
        <w:t xml:space="preserve"> in </w:t>
      </w:r>
      <w:r w:rsidR="009642E4" w:rsidRPr="00702FA0">
        <w:rPr>
          <w:rFonts w:ascii="Times New Roman" w:hAnsi="Times New Roman" w:cs="Times New Roman"/>
          <w:sz w:val="22"/>
          <w:szCs w:val="22"/>
        </w:rPr>
        <w:t>Kigali, weapons were stored and training given</w:t>
      </w:r>
      <w:r w:rsidR="0030029C" w:rsidRPr="00702FA0">
        <w:rPr>
          <w:rFonts w:ascii="Times New Roman" w:hAnsi="Times New Roman" w:cs="Times New Roman"/>
          <w:sz w:val="22"/>
          <w:szCs w:val="22"/>
        </w:rPr>
        <w:t xml:space="preserve"> to </w:t>
      </w:r>
      <w:r w:rsidR="00B4106D">
        <w:rPr>
          <w:rFonts w:ascii="Times New Roman" w:hAnsi="Times New Roman" w:cs="Times New Roman"/>
          <w:sz w:val="22"/>
          <w:szCs w:val="22"/>
        </w:rPr>
        <w:t>groups of</w:t>
      </w:r>
      <w:r w:rsidR="0030029C" w:rsidRPr="00702FA0">
        <w:rPr>
          <w:rFonts w:ascii="Times New Roman" w:hAnsi="Times New Roman" w:cs="Times New Roman"/>
          <w:sz w:val="22"/>
          <w:szCs w:val="22"/>
        </w:rPr>
        <w:t xml:space="preserve"> </w:t>
      </w:r>
      <w:r w:rsidR="007A7A95">
        <w:rPr>
          <w:rFonts w:ascii="Times New Roman" w:hAnsi="Times New Roman" w:cs="Times New Roman"/>
          <w:i/>
          <w:iCs/>
          <w:sz w:val="22"/>
          <w:szCs w:val="22"/>
        </w:rPr>
        <w:t>Interahamwe</w:t>
      </w:r>
      <w:r w:rsidR="0030029C" w:rsidRPr="00702FA0">
        <w:rPr>
          <w:rFonts w:ascii="Times New Roman" w:hAnsi="Times New Roman" w:cs="Times New Roman"/>
          <w:sz w:val="22"/>
          <w:szCs w:val="22"/>
        </w:rPr>
        <w:t>, who used the building</w:t>
      </w:r>
      <w:r w:rsidR="000C257B">
        <w:rPr>
          <w:rFonts w:ascii="Times New Roman" w:hAnsi="Times New Roman" w:cs="Times New Roman"/>
          <w:sz w:val="22"/>
          <w:szCs w:val="22"/>
        </w:rPr>
        <w:t>s and compounds</w:t>
      </w:r>
      <w:r w:rsidR="0030029C" w:rsidRPr="00702FA0">
        <w:rPr>
          <w:rFonts w:ascii="Times New Roman" w:hAnsi="Times New Roman" w:cs="Times New Roman"/>
          <w:sz w:val="22"/>
          <w:szCs w:val="22"/>
        </w:rPr>
        <w:t xml:space="preserve"> as </w:t>
      </w:r>
      <w:r w:rsidR="000C257B">
        <w:rPr>
          <w:rFonts w:ascii="Times New Roman" w:hAnsi="Times New Roman" w:cs="Times New Roman"/>
          <w:sz w:val="22"/>
          <w:szCs w:val="22"/>
        </w:rPr>
        <w:t>l</w:t>
      </w:r>
      <w:r w:rsidR="0030029C" w:rsidRPr="00702FA0">
        <w:rPr>
          <w:rFonts w:ascii="Times New Roman" w:hAnsi="Times New Roman" w:cs="Times New Roman"/>
          <w:sz w:val="22"/>
          <w:szCs w:val="22"/>
        </w:rPr>
        <w:t xml:space="preserve">ocal headquarters. </w:t>
      </w:r>
      <w:r w:rsidR="000C257B">
        <w:rPr>
          <w:rFonts w:ascii="Times New Roman" w:hAnsi="Times New Roman" w:cs="Times New Roman"/>
          <w:sz w:val="22"/>
          <w:szCs w:val="22"/>
        </w:rPr>
        <w:t xml:space="preserve">Both </w:t>
      </w:r>
      <w:r w:rsidR="00B4106D">
        <w:rPr>
          <w:rFonts w:ascii="Times New Roman" w:hAnsi="Times New Roman" w:cs="Times New Roman"/>
          <w:sz w:val="22"/>
          <w:szCs w:val="22"/>
        </w:rPr>
        <w:t xml:space="preserve">places </w:t>
      </w:r>
      <w:r w:rsidR="000C257B">
        <w:rPr>
          <w:rFonts w:ascii="Times New Roman" w:hAnsi="Times New Roman" w:cs="Times New Roman"/>
          <w:sz w:val="22"/>
          <w:szCs w:val="22"/>
        </w:rPr>
        <w:t>would play an important role in the genocide.</w:t>
      </w:r>
    </w:p>
    <w:p w14:paraId="02E37EB6" w14:textId="54CBA94F" w:rsidR="0030029C" w:rsidRPr="00702FA0" w:rsidRDefault="00702FA0" w:rsidP="0030029C">
      <w:pPr>
        <w:spacing w:line="240" w:lineRule="auto"/>
        <w:rPr>
          <w:rFonts w:ascii="Times New Roman" w:hAnsi="Times New Roman" w:cs="Times New Roman"/>
          <w:sz w:val="22"/>
          <w:szCs w:val="22"/>
        </w:rPr>
      </w:pPr>
      <w:r>
        <w:rPr>
          <w:rFonts w:ascii="Times New Roman" w:hAnsi="Times New Roman" w:cs="Times New Roman"/>
          <w:i/>
          <w:iCs/>
          <w:sz w:val="22"/>
          <w:szCs w:val="22"/>
        </w:rPr>
        <w:t xml:space="preserve">              </w:t>
      </w:r>
      <w:r w:rsidR="0030029C" w:rsidRPr="00702FA0">
        <w:rPr>
          <w:rFonts w:ascii="Times New Roman" w:hAnsi="Times New Roman" w:cs="Times New Roman"/>
          <w:noProof/>
          <w:sz w:val="22"/>
          <w:szCs w:val="22"/>
        </w:rPr>
        <w:drawing>
          <wp:inline distT="0" distB="0" distL="0" distR="0" wp14:anchorId="58D6F8F1" wp14:editId="2511F016">
            <wp:extent cx="4562229" cy="2330450"/>
            <wp:effectExtent l="0" t="0" r="0" b="0"/>
            <wp:docPr id="932744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4367" name="Picture 9327443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170" cy="2361069"/>
                    </a:xfrm>
                    <a:prstGeom prst="rect">
                      <a:avLst/>
                    </a:prstGeom>
                  </pic:spPr>
                </pic:pic>
              </a:graphicData>
            </a:graphic>
          </wp:inline>
        </w:drawing>
      </w:r>
      <w:r w:rsidR="0030029C" w:rsidRPr="00702FA0">
        <w:rPr>
          <w:rFonts w:ascii="Times New Roman" w:hAnsi="Times New Roman" w:cs="Times New Roman"/>
          <w:sz w:val="22"/>
          <w:szCs w:val="22"/>
        </w:rPr>
        <w:br/>
      </w:r>
      <w:r w:rsidR="0030029C" w:rsidRPr="00702FA0">
        <w:rPr>
          <w:rFonts w:ascii="Times New Roman" w:hAnsi="Times New Roman" w:cs="Times New Roman"/>
          <w:i/>
          <w:iCs/>
          <w:sz w:val="22"/>
          <w:szCs w:val="22"/>
        </w:rPr>
        <w:t xml:space="preserve">Kabuga’s </w:t>
      </w:r>
      <w:proofErr w:type="spellStart"/>
      <w:r w:rsidR="0030029C" w:rsidRPr="00702FA0">
        <w:rPr>
          <w:rFonts w:ascii="Times New Roman" w:hAnsi="Times New Roman" w:cs="Times New Roman"/>
          <w:i/>
          <w:iCs/>
          <w:sz w:val="22"/>
          <w:szCs w:val="22"/>
        </w:rPr>
        <w:t>Muhima</w:t>
      </w:r>
      <w:proofErr w:type="spellEnd"/>
      <w:r w:rsidR="0030029C" w:rsidRPr="00702FA0">
        <w:rPr>
          <w:rFonts w:ascii="Times New Roman" w:hAnsi="Times New Roman" w:cs="Times New Roman"/>
          <w:i/>
          <w:iCs/>
          <w:sz w:val="22"/>
          <w:szCs w:val="22"/>
        </w:rPr>
        <w:t xml:space="preserve"> property in Kigali –</w:t>
      </w:r>
      <w:r w:rsidR="000C257B">
        <w:rPr>
          <w:rFonts w:ascii="Times New Roman" w:hAnsi="Times New Roman" w:cs="Times New Roman"/>
          <w:i/>
          <w:iCs/>
          <w:sz w:val="22"/>
          <w:szCs w:val="22"/>
        </w:rPr>
        <w:t xml:space="preserve"> </w:t>
      </w:r>
      <w:r w:rsidR="00D160A7" w:rsidRPr="00702FA0">
        <w:rPr>
          <w:rFonts w:ascii="Times New Roman" w:hAnsi="Times New Roman" w:cs="Times New Roman"/>
          <w:i/>
          <w:iCs/>
          <w:sz w:val="22"/>
          <w:szCs w:val="22"/>
        </w:rPr>
        <w:t xml:space="preserve">used for </w:t>
      </w:r>
      <w:r w:rsidR="007A7A95">
        <w:rPr>
          <w:rFonts w:ascii="Times New Roman" w:hAnsi="Times New Roman" w:cs="Times New Roman"/>
          <w:i/>
          <w:iCs/>
          <w:sz w:val="22"/>
          <w:szCs w:val="22"/>
        </w:rPr>
        <w:t>Interahamwe</w:t>
      </w:r>
      <w:r w:rsidR="0030029C" w:rsidRPr="00702FA0">
        <w:rPr>
          <w:rFonts w:ascii="Times New Roman" w:hAnsi="Times New Roman" w:cs="Times New Roman"/>
          <w:i/>
          <w:iCs/>
          <w:sz w:val="22"/>
          <w:szCs w:val="22"/>
        </w:rPr>
        <w:t xml:space="preserve"> training and later genocide.</w:t>
      </w:r>
      <w:r w:rsidR="00EA3114" w:rsidRPr="00702FA0">
        <w:rPr>
          <w:rFonts w:ascii="Times New Roman" w:hAnsi="Times New Roman" w:cs="Times New Roman"/>
          <w:sz w:val="22"/>
          <w:szCs w:val="22"/>
        </w:rPr>
        <w:t xml:space="preserve"> </w:t>
      </w:r>
      <w:r w:rsidR="00D160A7" w:rsidRPr="00702FA0">
        <w:rPr>
          <w:rFonts w:ascii="Times New Roman" w:hAnsi="Times New Roman" w:cs="Times New Roman"/>
          <w:sz w:val="22"/>
          <w:szCs w:val="22"/>
        </w:rPr>
        <w:br/>
      </w:r>
      <w:r w:rsidR="00CF70BE">
        <w:rPr>
          <w:rFonts w:ascii="Times New Roman" w:hAnsi="Times New Roman" w:cs="Times New Roman"/>
          <w:sz w:val="22"/>
          <w:szCs w:val="22"/>
        </w:rPr>
        <w:t xml:space="preserve">Source: </w:t>
      </w:r>
      <w:r w:rsidR="00EA3114" w:rsidRPr="00702FA0">
        <w:rPr>
          <w:rFonts w:ascii="Times New Roman" w:hAnsi="Times New Roman" w:cs="Times New Roman"/>
          <w:sz w:val="22"/>
          <w:szCs w:val="22"/>
        </w:rPr>
        <w:t>UNMICT</w:t>
      </w:r>
    </w:p>
    <w:p w14:paraId="1C16068E" w14:textId="00F1A97D" w:rsidR="00665BC0" w:rsidRDefault="00B4106D" w:rsidP="00E31310">
      <w:pPr>
        <w:spacing w:line="240" w:lineRule="auto"/>
        <w:rPr>
          <w:rFonts w:ascii="Times New Roman" w:hAnsi="Times New Roman" w:cs="Times New Roman"/>
          <w:sz w:val="22"/>
          <w:szCs w:val="22"/>
        </w:rPr>
      </w:pPr>
      <w:r w:rsidRPr="00C14D83">
        <w:rPr>
          <w:rFonts w:ascii="Times New Roman" w:hAnsi="Times New Roman" w:cs="Times New Roman"/>
          <w:sz w:val="22"/>
          <w:szCs w:val="22"/>
        </w:rPr>
        <w:t xml:space="preserve">Kabuga also had an eye on </w:t>
      </w:r>
      <w:r w:rsidR="007A7A95" w:rsidRPr="00C14D83">
        <w:rPr>
          <w:rFonts w:ascii="Times New Roman" w:hAnsi="Times New Roman" w:cs="Times New Roman"/>
          <w:sz w:val="22"/>
          <w:szCs w:val="22"/>
        </w:rPr>
        <w:t xml:space="preserve">his </w:t>
      </w:r>
      <w:r w:rsidRPr="00C14D83">
        <w:rPr>
          <w:rFonts w:ascii="Times New Roman" w:hAnsi="Times New Roman" w:cs="Times New Roman"/>
          <w:sz w:val="22"/>
          <w:szCs w:val="22"/>
        </w:rPr>
        <w:t xml:space="preserve">international </w:t>
      </w:r>
      <w:r w:rsidR="003B3829" w:rsidRPr="00C14D83">
        <w:rPr>
          <w:rFonts w:ascii="Times New Roman" w:hAnsi="Times New Roman" w:cs="Times New Roman"/>
          <w:sz w:val="22"/>
          <w:szCs w:val="22"/>
        </w:rPr>
        <w:t>business a</w:t>
      </w:r>
      <w:r w:rsidRPr="00C14D83">
        <w:rPr>
          <w:rFonts w:ascii="Times New Roman" w:hAnsi="Times New Roman" w:cs="Times New Roman"/>
          <w:sz w:val="22"/>
          <w:szCs w:val="22"/>
        </w:rPr>
        <w:t>t a</w:t>
      </w:r>
      <w:r w:rsidR="003B3829" w:rsidRPr="00C14D83">
        <w:rPr>
          <w:rFonts w:ascii="Times New Roman" w:hAnsi="Times New Roman" w:cs="Times New Roman"/>
          <w:sz w:val="22"/>
          <w:szCs w:val="22"/>
        </w:rPr>
        <w:t xml:space="preserve"> time of financial meltdown in Rwanda as</w:t>
      </w:r>
      <w:r w:rsidR="006E4CCF" w:rsidRPr="00C14D83">
        <w:rPr>
          <w:rFonts w:ascii="Times New Roman" w:hAnsi="Times New Roman" w:cs="Times New Roman"/>
          <w:sz w:val="22"/>
          <w:szCs w:val="22"/>
        </w:rPr>
        <w:t xml:space="preserve"> the country descended into social, political and economic ruin during 1993. </w:t>
      </w:r>
      <w:r w:rsidRPr="00C14D83">
        <w:rPr>
          <w:rFonts w:ascii="Times New Roman" w:hAnsi="Times New Roman" w:cs="Times New Roman"/>
          <w:sz w:val="22"/>
          <w:szCs w:val="22"/>
        </w:rPr>
        <w:t>He</w:t>
      </w:r>
      <w:r w:rsidR="006E4CCF" w:rsidRPr="00C14D83">
        <w:rPr>
          <w:rFonts w:ascii="Times New Roman" w:hAnsi="Times New Roman" w:cs="Times New Roman"/>
          <w:sz w:val="22"/>
          <w:szCs w:val="22"/>
        </w:rPr>
        <w:t xml:space="preserve"> was </w:t>
      </w:r>
      <w:r w:rsidRPr="00C14D83">
        <w:rPr>
          <w:rFonts w:ascii="Times New Roman" w:hAnsi="Times New Roman" w:cs="Times New Roman"/>
          <w:sz w:val="22"/>
          <w:szCs w:val="22"/>
        </w:rPr>
        <w:t>aided</w:t>
      </w:r>
      <w:r w:rsidR="006E4CCF" w:rsidRPr="00C14D83">
        <w:rPr>
          <w:rFonts w:ascii="Times New Roman" w:hAnsi="Times New Roman" w:cs="Times New Roman"/>
          <w:sz w:val="22"/>
          <w:szCs w:val="22"/>
        </w:rPr>
        <w:t xml:space="preserve"> by having his son-in-law, Fabien </w:t>
      </w:r>
      <w:proofErr w:type="spellStart"/>
      <w:r w:rsidR="006E4CCF" w:rsidRPr="00C14D83">
        <w:rPr>
          <w:rFonts w:ascii="Times New Roman" w:hAnsi="Times New Roman" w:cs="Times New Roman"/>
          <w:sz w:val="22"/>
          <w:szCs w:val="22"/>
        </w:rPr>
        <w:t>Singaye</w:t>
      </w:r>
      <w:proofErr w:type="spellEnd"/>
      <w:r w:rsidRPr="00C14D83">
        <w:rPr>
          <w:rFonts w:ascii="Times New Roman" w:hAnsi="Times New Roman" w:cs="Times New Roman"/>
          <w:sz w:val="22"/>
          <w:szCs w:val="22"/>
        </w:rPr>
        <w:t xml:space="preserve"> (</w:t>
      </w:r>
      <w:r w:rsidR="006E4CCF" w:rsidRPr="00C14D83">
        <w:rPr>
          <w:rFonts w:ascii="Times New Roman" w:hAnsi="Times New Roman" w:cs="Times New Roman"/>
          <w:sz w:val="22"/>
          <w:szCs w:val="22"/>
        </w:rPr>
        <w:t xml:space="preserve">married </w:t>
      </w:r>
      <w:r w:rsidR="00236F61" w:rsidRPr="00C14D83">
        <w:rPr>
          <w:rFonts w:ascii="Times New Roman" w:hAnsi="Times New Roman" w:cs="Times New Roman"/>
          <w:sz w:val="22"/>
          <w:szCs w:val="22"/>
        </w:rPr>
        <w:t xml:space="preserve">to </w:t>
      </w:r>
      <w:r w:rsidR="006E4CCF" w:rsidRPr="00C14D83">
        <w:rPr>
          <w:rFonts w:ascii="Times New Roman" w:hAnsi="Times New Roman" w:cs="Times New Roman"/>
          <w:sz w:val="22"/>
          <w:szCs w:val="22"/>
        </w:rPr>
        <w:t>his daughter Pauline Musanabera</w:t>
      </w:r>
      <w:r w:rsidRPr="00C14D83">
        <w:rPr>
          <w:rFonts w:ascii="Times New Roman" w:hAnsi="Times New Roman" w:cs="Times New Roman"/>
          <w:sz w:val="22"/>
          <w:szCs w:val="22"/>
        </w:rPr>
        <w:t>)</w:t>
      </w:r>
      <w:r w:rsidR="006E4CCF" w:rsidRPr="00C14D83">
        <w:rPr>
          <w:rFonts w:ascii="Times New Roman" w:hAnsi="Times New Roman" w:cs="Times New Roman"/>
          <w:sz w:val="22"/>
          <w:szCs w:val="22"/>
        </w:rPr>
        <w:t xml:space="preserve">, </w:t>
      </w:r>
      <w:r w:rsidRPr="00C14D83">
        <w:rPr>
          <w:rFonts w:ascii="Times New Roman" w:hAnsi="Times New Roman" w:cs="Times New Roman"/>
          <w:sz w:val="22"/>
          <w:szCs w:val="22"/>
        </w:rPr>
        <w:t xml:space="preserve">working </w:t>
      </w:r>
      <w:r w:rsidR="006E4CCF" w:rsidRPr="00C14D83">
        <w:rPr>
          <w:rFonts w:ascii="Times New Roman" w:hAnsi="Times New Roman" w:cs="Times New Roman"/>
          <w:sz w:val="22"/>
          <w:szCs w:val="22"/>
        </w:rPr>
        <w:t xml:space="preserve">at the </w:t>
      </w:r>
      <w:r w:rsidRPr="00C14D83">
        <w:rPr>
          <w:rFonts w:ascii="Times New Roman" w:hAnsi="Times New Roman" w:cs="Times New Roman"/>
          <w:sz w:val="22"/>
          <w:szCs w:val="22"/>
        </w:rPr>
        <w:t xml:space="preserve">Rwandan </w:t>
      </w:r>
      <w:r w:rsidR="006E4CCF" w:rsidRPr="00C14D83">
        <w:rPr>
          <w:rFonts w:ascii="Times New Roman" w:hAnsi="Times New Roman" w:cs="Times New Roman"/>
          <w:sz w:val="22"/>
          <w:szCs w:val="22"/>
        </w:rPr>
        <w:t>embassy</w:t>
      </w:r>
      <w:r w:rsidRPr="00C14D83">
        <w:rPr>
          <w:rFonts w:ascii="Times New Roman" w:hAnsi="Times New Roman" w:cs="Times New Roman"/>
          <w:sz w:val="22"/>
          <w:szCs w:val="22"/>
        </w:rPr>
        <w:t xml:space="preserve"> in Bern</w:t>
      </w:r>
      <w:r w:rsidR="006E4CCF" w:rsidRPr="00C14D83">
        <w:rPr>
          <w:rFonts w:ascii="Times New Roman" w:hAnsi="Times New Roman" w:cs="Times New Roman"/>
          <w:sz w:val="22"/>
          <w:szCs w:val="22"/>
        </w:rPr>
        <w:t xml:space="preserve"> which was used not just as an intelligence facility </w:t>
      </w:r>
      <w:r w:rsidR="00236F61" w:rsidRPr="00C14D83">
        <w:rPr>
          <w:rFonts w:ascii="Times New Roman" w:hAnsi="Times New Roman" w:cs="Times New Roman"/>
          <w:sz w:val="22"/>
          <w:szCs w:val="22"/>
        </w:rPr>
        <w:t>in</w:t>
      </w:r>
      <w:r w:rsidR="006E4CCF" w:rsidRPr="00C14D83">
        <w:rPr>
          <w:rFonts w:ascii="Times New Roman" w:hAnsi="Times New Roman" w:cs="Times New Roman"/>
          <w:sz w:val="22"/>
          <w:szCs w:val="22"/>
        </w:rPr>
        <w:t xml:space="preserve"> the heart of Europe but as an important economic resource for the businessman.</w:t>
      </w:r>
    </w:p>
    <w:p w14:paraId="14D59A5C" w14:textId="62966936" w:rsidR="007E53FE" w:rsidRPr="00702FA0" w:rsidRDefault="00642A2E" w:rsidP="00E31310">
      <w:pPr>
        <w:spacing w:line="240" w:lineRule="auto"/>
        <w:rPr>
          <w:rFonts w:ascii="Times New Roman" w:hAnsi="Times New Roman" w:cs="Times New Roman"/>
          <w:sz w:val="22"/>
          <w:szCs w:val="22"/>
        </w:rPr>
      </w:pPr>
      <w:r w:rsidRPr="00642A2E">
        <w:rPr>
          <w:rFonts w:ascii="Times New Roman" w:hAnsi="Times New Roman" w:cs="Times New Roman"/>
          <w:b/>
          <w:bCs/>
          <w:sz w:val="22"/>
          <w:szCs w:val="22"/>
        </w:rPr>
        <w:t>Genocide</w:t>
      </w:r>
      <w:r w:rsidR="006E4CCF" w:rsidRPr="00702FA0">
        <w:rPr>
          <w:rFonts w:ascii="Times New Roman" w:hAnsi="Times New Roman" w:cs="Times New Roman"/>
          <w:sz w:val="22"/>
          <w:szCs w:val="22"/>
        </w:rPr>
        <w:br/>
      </w:r>
      <w:r w:rsidR="009456A4">
        <w:rPr>
          <w:rFonts w:ascii="Times New Roman" w:hAnsi="Times New Roman" w:cs="Times New Roman"/>
          <w:sz w:val="22"/>
          <w:szCs w:val="22"/>
        </w:rPr>
        <w:t>O</w:t>
      </w:r>
      <w:r w:rsidR="006E4CCF" w:rsidRPr="00702FA0">
        <w:rPr>
          <w:rFonts w:ascii="Times New Roman" w:hAnsi="Times New Roman" w:cs="Times New Roman"/>
          <w:sz w:val="22"/>
          <w:szCs w:val="22"/>
        </w:rPr>
        <w:t>n 6 April 1994, Habyarimana</w:t>
      </w:r>
      <w:r w:rsidR="009456A4">
        <w:rPr>
          <w:rFonts w:ascii="Times New Roman" w:hAnsi="Times New Roman" w:cs="Times New Roman"/>
          <w:sz w:val="22"/>
          <w:szCs w:val="22"/>
        </w:rPr>
        <w:t>’s plane was shot down as it came into land in Kigali, killing the president,</w:t>
      </w:r>
      <w:r w:rsidR="006E4CCF" w:rsidRPr="00702FA0">
        <w:rPr>
          <w:rFonts w:ascii="Times New Roman" w:hAnsi="Times New Roman" w:cs="Times New Roman"/>
          <w:sz w:val="22"/>
          <w:szCs w:val="22"/>
        </w:rPr>
        <w:t xml:space="preserve"> </w:t>
      </w:r>
      <w:r w:rsidR="009456A4">
        <w:rPr>
          <w:rFonts w:ascii="Times New Roman" w:hAnsi="Times New Roman" w:cs="Times New Roman"/>
          <w:sz w:val="22"/>
          <w:szCs w:val="22"/>
        </w:rPr>
        <w:t xml:space="preserve">his </w:t>
      </w:r>
      <w:r w:rsidR="006E4CCF" w:rsidRPr="00702FA0">
        <w:rPr>
          <w:rFonts w:ascii="Times New Roman" w:hAnsi="Times New Roman" w:cs="Times New Roman"/>
          <w:sz w:val="22"/>
          <w:szCs w:val="22"/>
        </w:rPr>
        <w:t xml:space="preserve">security chief Elie Sagatwa and </w:t>
      </w:r>
      <w:r w:rsidR="009456A4">
        <w:rPr>
          <w:rFonts w:ascii="Times New Roman" w:hAnsi="Times New Roman" w:cs="Times New Roman"/>
          <w:sz w:val="22"/>
          <w:szCs w:val="22"/>
        </w:rPr>
        <w:t xml:space="preserve">the </w:t>
      </w:r>
      <w:r w:rsidR="006E4CCF" w:rsidRPr="00702FA0">
        <w:rPr>
          <w:rFonts w:ascii="Times New Roman" w:hAnsi="Times New Roman" w:cs="Times New Roman"/>
          <w:sz w:val="22"/>
          <w:szCs w:val="22"/>
        </w:rPr>
        <w:t>head of the military Deogratias Nsabimana</w:t>
      </w:r>
      <w:r w:rsidR="009456A4">
        <w:rPr>
          <w:rFonts w:ascii="Times New Roman" w:hAnsi="Times New Roman" w:cs="Times New Roman"/>
          <w:sz w:val="22"/>
          <w:szCs w:val="22"/>
        </w:rPr>
        <w:t>. The</w:t>
      </w:r>
      <w:r w:rsidR="006E4CCF" w:rsidRPr="00702FA0">
        <w:rPr>
          <w:rFonts w:ascii="Times New Roman" w:hAnsi="Times New Roman" w:cs="Times New Roman"/>
          <w:sz w:val="22"/>
          <w:szCs w:val="22"/>
        </w:rPr>
        <w:t xml:space="preserve"> genocide that had been planned for and organised was set in motion in all its </w:t>
      </w:r>
      <w:r w:rsidR="007A7A95">
        <w:rPr>
          <w:rFonts w:ascii="Times New Roman" w:hAnsi="Times New Roman" w:cs="Times New Roman"/>
          <w:sz w:val="22"/>
          <w:szCs w:val="22"/>
        </w:rPr>
        <w:t xml:space="preserve">horror and </w:t>
      </w:r>
      <w:r w:rsidR="006E4CCF" w:rsidRPr="00702FA0">
        <w:rPr>
          <w:rFonts w:ascii="Times New Roman" w:hAnsi="Times New Roman" w:cs="Times New Roman"/>
          <w:sz w:val="22"/>
          <w:szCs w:val="22"/>
        </w:rPr>
        <w:t xml:space="preserve">ferocity. </w:t>
      </w:r>
      <w:r w:rsidR="006E4CCF" w:rsidRPr="00702FA0">
        <w:rPr>
          <w:rFonts w:ascii="Times New Roman" w:hAnsi="Times New Roman" w:cs="Times New Roman"/>
          <w:sz w:val="22"/>
          <w:szCs w:val="22"/>
        </w:rPr>
        <w:lastRenderedPageBreak/>
        <w:t>Roadblocks were set up, opposition politici</w:t>
      </w:r>
      <w:r w:rsidR="006B426D" w:rsidRPr="00702FA0">
        <w:rPr>
          <w:rFonts w:ascii="Times New Roman" w:hAnsi="Times New Roman" w:cs="Times New Roman"/>
          <w:sz w:val="22"/>
          <w:szCs w:val="22"/>
        </w:rPr>
        <w:t>a</w:t>
      </w:r>
      <w:r w:rsidR="006E4CCF" w:rsidRPr="00702FA0">
        <w:rPr>
          <w:rFonts w:ascii="Times New Roman" w:hAnsi="Times New Roman" w:cs="Times New Roman"/>
          <w:sz w:val="22"/>
          <w:szCs w:val="22"/>
        </w:rPr>
        <w:t xml:space="preserve">ns swiftly murdered and a new </w:t>
      </w:r>
      <w:r w:rsidR="007A7A95">
        <w:rPr>
          <w:rFonts w:ascii="Times New Roman" w:hAnsi="Times New Roman" w:cs="Times New Roman"/>
          <w:sz w:val="22"/>
          <w:szCs w:val="22"/>
        </w:rPr>
        <w:t xml:space="preserve">Hutu </w:t>
      </w:r>
      <w:r w:rsidR="009456A4">
        <w:rPr>
          <w:rFonts w:ascii="Times New Roman" w:hAnsi="Times New Roman" w:cs="Times New Roman"/>
          <w:sz w:val="22"/>
          <w:szCs w:val="22"/>
        </w:rPr>
        <w:t xml:space="preserve">extremist </w:t>
      </w:r>
      <w:r w:rsidR="006E4CCF" w:rsidRPr="00702FA0">
        <w:rPr>
          <w:rFonts w:ascii="Times New Roman" w:hAnsi="Times New Roman" w:cs="Times New Roman"/>
          <w:sz w:val="22"/>
          <w:szCs w:val="22"/>
        </w:rPr>
        <w:t>interim regime se</w:t>
      </w:r>
      <w:r w:rsidR="009456A4">
        <w:rPr>
          <w:rFonts w:ascii="Times New Roman" w:hAnsi="Times New Roman" w:cs="Times New Roman"/>
          <w:sz w:val="22"/>
          <w:szCs w:val="22"/>
        </w:rPr>
        <w:t xml:space="preserve">lected and installed </w:t>
      </w:r>
      <w:r w:rsidR="006E4CCF" w:rsidRPr="00702FA0">
        <w:rPr>
          <w:rFonts w:ascii="Times New Roman" w:hAnsi="Times New Roman" w:cs="Times New Roman"/>
          <w:sz w:val="22"/>
          <w:szCs w:val="22"/>
        </w:rPr>
        <w:t xml:space="preserve">by Colonel </w:t>
      </w:r>
      <w:proofErr w:type="spellStart"/>
      <w:r w:rsidR="006E4CCF" w:rsidRPr="00702FA0">
        <w:rPr>
          <w:rFonts w:ascii="Times New Roman" w:hAnsi="Times New Roman" w:cs="Times New Roman"/>
          <w:sz w:val="22"/>
          <w:szCs w:val="22"/>
        </w:rPr>
        <w:t>Theoneste</w:t>
      </w:r>
      <w:proofErr w:type="spellEnd"/>
      <w:r w:rsidR="006E4CCF" w:rsidRPr="00702FA0">
        <w:rPr>
          <w:rFonts w:ascii="Times New Roman" w:hAnsi="Times New Roman" w:cs="Times New Roman"/>
          <w:sz w:val="22"/>
          <w:szCs w:val="22"/>
        </w:rPr>
        <w:t xml:space="preserve"> </w:t>
      </w:r>
      <w:proofErr w:type="spellStart"/>
      <w:r w:rsidR="006E4CCF" w:rsidRPr="00702FA0">
        <w:rPr>
          <w:rFonts w:ascii="Times New Roman" w:hAnsi="Times New Roman" w:cs="Times New Roman"/>
          <w:sz w:val="22"/>
          <w:szCs w:val="22"/>
        </w:rPr>
        <w:t>Bagosora</w:t>
      </w:r>
      <w:proofErr w:type="spellEnd"/>
      <w:r w:rsidR="000366E4">
        <w:rPr>
          <w:rFonts w:ascii="Times New Roman" w:hAnsi="Times New Roman" w:cs="Times New Roman"/>
          <w:sz w:val="22"/>
          <w:szCs w:val="22"/>
        </w:rPr>
        <w:t xml:space="preserve"> in what was, in effect</w:t>
      </w:r>
      <w:r w:rsidR="007A7A95">
        <w:rPr>
          <w:rFonts w:ascii="Times New Roman" w:hAnsi="Times New Roman" w:cs="Times New Roman"/>
          <w:sz w:val="22"/>
          <w:szCs w:val="22"/>
        </w:rPr>
        <w:t>,</w:t>
      </w:r>
      <w:r w:rsidR="000366E4">
        <w:rPr>
          <w:rFonts w:ascii="Times New Roman" w:hAnsi="Times New Roman" w:cs="Times New Roman"/>
          <w:sz w:val="22"/>
          <w:szCs w:val="22"/>
        </w:rPr>
        <w:t xml:space="preserve"> a coup d’etat</w:t>
      </w:r>
      <w:r w:rsidR="006E4CCF" w:rsidRPr="00702FA0">
        <w:rPr>
          <w:rFonts w:ascii="Times New Roman" w:hAnsi="Times New Roman" w:cs="Times New Roman"/>
          <w:sz w:val="22"/>
          <w:szCs w:val="22"/>
        </w:rPr>
        <w:t>. The objective was to unite the disparate Hutu parties against one ‘enemy’ – the Tutsi – while taking the opportunity of the genocide and rekindled civil war against the RPF for the extremists to kill those they saw as ‘moderate’ Hutu opponents.</w:t>
      </w:r>
      <w:r w:rsidR="006B426D" w:rsidRPr="00702FA0">
        <w:rPr>
          <w:rFonts w:ascii="Times New Roman" w:hAnsi="Times New Roman" w:cs="Times New Roman"/>
          <w:sz w:val="22"/>
          <w:szCs w:val="22"/>
        </w:rPr>
        <w:t xml:space="preserve"> Witnesses </w:t>
      </w:r>
      <w:r w:rsidR="007A7A95">
        <w:rPr>
          <w:rFonts w:ascii="Times New Roman" w:hAnsi="Times New Roman" w:cs="Times New Roman"/>
          <w:sz w:val="22"/>
          <w:szCs w:val="22"/>
        </w:rPr>
        <w:t>noted</w:t>
      </w:r>
      <w:r w:rsidR="006B426D" w:rsidRPr="00702FA0">
        <w:rPr>
          <w:rFonts w:ascii="Times New Roman" w:hAnsi="Times New Roman" w:cs="Times New Roman"/>
          <w:sz w:val="22"/>
          <w:szCs w:val="22"/>
        </w:rPr>
        <w:t xml:space="preserve"> Kabuga arrived </w:t>
      </w:r>
      <w:r w:rsidR="007A7A95" w:rsidRPr="00702FA0">
        <w:rPr>
          <w:rFonts w:ascii="Times New Roman" w:hAnsi="Times New Roman" w:cs="Times New Roman"/>
          <w:sz w:val="22"/>
          <w:szCs w:val="22"/>
        </w:rPr>
        <w:t xml:space="preserve">at his </w:t>
      </w:r>
      <w:proofErr w:type="spellStart"/>
      <w:r w:rsidR="007A7A95" w:rsidRPr="00702FA0">
        <w:rPr>
          <w:rFonts w:ascii="Times New Roman" w:hAnsi="Times New Roman" w:cs="Times New Roman"/>
          <w:sz w:val="22"/>
          <w:szCs w:val="22"/>
        </w:rPr>
        <w:t>Muhima</w:t>
      </w:r>
      <w:proofErr w:type="spellEnd"/>
      <w:r w:rsidR="007A7A95">
        <w:rPr>
          <w:rFonts w:ascii="Times New Roman" w:hAnsi="Times New Roman" w:cs="Times New Roman"/>
          <w:sz w:val="22"/>
          <w:szCs w:val="22"/>
        </w:rPr>
        <w:t xml:space="preserve"> estate</w:t>
      </w:r>
      <w:r w:rsidR="007A7A95" w:rsidRPr="00702FA0">
        <w:rPr>
          <w:rFonts w:ascii="Times New Roman" w:hAnsi="Times New Roman" w:cs="Times New Roman"/>
          <w:sz w:val="22"/>
          <w:szCs w:val="22"/>
        </w:rPr>
        <w:t xml:space="preserve"> in Kigali </w:t>
      </w:r>
      <w:r w:rsidR="007A7A95">
        <w:rPr>
          <w:rFonts w:ascii="Times New Roman" w:hAnsi="Times New Roman" w:cs="Times New Roman"/>
          <w:sz w:val="22"/>
          <w:szCs w:val="22"/>
        </w:rPr>
        <w:t>on 7</w:t>
      </w:r>
      <w:r w:rsidR="007A7A95" w:rsidRPr="007A7A95">
        <w:rPr>
          <w:rFonts w:ascii="Times New Roman" w:hAnsi="Times New Roman" w:cs="Times New Roman"/>
          <w:sz w:val="22"/>
          <w:szCs w:val="22"/>
          <w:vertAlign w:val="superscript"/>
        </w:rPr>
        <w:t>th</w:t>
      </w:r>
      <w:r w:rsidR="007A7A95">
        <w:rPr>
          <w:rFonts w:ascii="Times New Roman" w:hAnsi="Times New Roman" w:cs="Times New Roman"/>
          <w:sz w:val="22"/>
          <w:szCs w:val="22"/>
        </w:rPr>
        <w:t xml:space="preserve"> April already </w:t>
      </w:r>
      <w:r w:rsidR="006B426D" w:rsidRPr="00702FA0">
        <w:rPr>
          <w:rFonts w:ascii="Times New Roman" w:hAnsi="Times New Roman" w:cs="Times New Roman"/>
          <w:sz w:val="22"/>
          <w:szCs w:val="22"/>
        </w:rPr>
        <w:t xml:space="preserve">dressed in the </w:t>
      </w:r>
      <w:proofErr w:type="spellStart"/>
      <w:r w:rsidR="007A7A95" w:rsidRPr="007A7A95">
        <w:rPr>
          <w:rFonts w:ascii="Times New Roman" w:hAnsi="Times New Roman" w:cs="Times New Roman"/>
          <w:i/>
          <w:iCs/>
          <w:sz w:val="22"/>
          <w:szCs w:val="22"/>
        </w:rPr>
        <w:t>interahamwe</w:t>
      </w:r>
      <w:proofErr w:type="spellEnd"/>
      <w:r w:rsidR="006B426D" w:rsidRPr="00702FA0">
        <w:rPr>
          <w:rFonts w:ascii="Times New Roman" w:hAnsi="Times New Roman" w:cs="Times New Roman"/>
          <w:sz w:val="22"/>
          <w:szCs w:val="22"/>
        </w:rPr>
        <w:t xml:space="preserve"> ‘kitenge’ uniform</w:t>
      </w:r>
      <w:r w:rsidR="007A7A95">
        <w:rPr>
          <w:rFonts w:ascii="Times New Roman" w:hAnsi="Times New Roman" w:cs="Times New Roman"/>
          <w:sz w:val="22"/>
          <w:szCs w:val="22"/>
        </w:rPr>
        <w:t xml:space="preserve">. Groups of </w:t>
      </w:r>
      <w:proofErr w:type="spellStart"/>
      <w:r w:rsidR="007A7A95" w:rsidRPr="007A7A95">
        <w:rPr>
          <w:rFonts w:ascii="Times New Roman" w:hAnsi="Times New Roman" w:cs="Times New Roman"/>
          <w:i/>
          <w:iCs/>
          <w:sz w:val="22"/>
          <w:szCs w:val="22"/>
        </w:rPr>
        <w:t>interahamwe</w:t>
      </w:r>
      <w:proofErr w:type="spellEnd"/>
      <w:r w:rsidR="006B426D" w:rsidRPr="00702FA0">
        <w:rPr>
          <w:rFonts w:ascii="Times New Roman" w:hAnsi="Times New Roman" w:cs="Times New Roman"/>
          <w:sz w:val="22"/>
          <w:szCs w:val="22"/>
        </w:rPr>
        <w:t xml:space="preserve"> </w:t>
      </w:r>
      <w:r w:rsidR="007A7A95">
        <w:rPr>
          <w:rFonts w:ascii="Times New Roman" w:hAnsi="Times New Roman" w:cs="Times New Roman"/>
          <w:sz w:val="22"/>
          <w:szCs w:val="22"/>
        </w:rPr>
        <w:t xml:space="preserve">also arrived </w:t>
      </w:r>
      <w:r w:rsidR="006B426D" w:rsidRPr="00702FA0">
        <w:rPr>
          <w:rFonts w:ascii="Times New Roman" w:hAnsi="Times New Roman" w:cs="Times New Roman"/>
          <w:sz w:val="22"/>
          <w:szCs w:val="22"/>
        </w:rPr>
        <w:t>in trucks owned by the businessman. Tutsi who had also been brought to the site were later taken away and murdered after Kabuga left.</w:t>
      </w:r>
      <w:r w:rsidR="00491187" w:rsidRPr="00702FA0">
        <w:rPr>
          <w:rFonts w:ascii="Times New Roman" w:hAnsi="Times New Roman" w:cs="Times New Roman"/>
          <w:sz w:val="22"/>
          <w:szCs w:val="22"/>
        </w:rPr>
        <w:t xml:space="preserve"> Kabuga’s </w:t>
      </w:r>
      <w:r w:rsidR="00CF6BE2" w:rsidRPr="00702FA0">
        <w:rPr>
          <w:rFonts w:ascii="Times New Roman" w:hAnsi="Times New Roman" w:cs="Times New Roman"/>
          <w:sz w:val="22"/>
          <w:szCs w:val="22"/>
        </w:rPr>
        <w:t xml:space="preserve">large </w:t>
      </w:r>
      <w:r w:rsidR="00491187" w:rsidRPr="00702FA0">
        <w:rPr>
          <w:rFonts w:ascii="Times New Roman" w:hAnsi="Times New Roman" w:cs="Times New Roman"/>
          <w:sz w:val="22"/>
          <w:szCs w:val="22"/>
        </w:rPr>
        <w:t xml:space="preserve">residence, in the exclusive </w:t>
      </w:r>
      <w:proofErr w:type="spellStart"/>
      <w:r w:rsidR="00491187" w:rsidRPr="00702FA0">
        <w:rPr>
          <w:rFonts w:ascii="Times New Roman" w:hAnsi="Times New Roman" w:cs="Times New Roman"/>
          <w:sz w:val="22"/>
          <w:szCs w:val="22"/>
        </w:rPr>
        <w:t>Kimironko</w:t>
      </w:r>
      <w:proofErr w:type="spellEnd"/>
      <w:r w:rsidR="00491187" w:rsidRPr="00702FA0">
        <w:rPr>
          <w:rFonts w:ascii="Times New Roman" w:hAnsi="Times New Roman" w:cs="Times New Roman"/>
          <w:sz w:val="22"/>
          <w:szCs w:val="22"/>
        </w:rPr>
        <w:t xml:space="preserve"> area of the city, was used by </w:t>
      </w:r>
      <w:proofErr w:type="spellStart"/>
      <w:r w:rsidR="007A7A95">
        <w:rPr>
          <w:rFonts w:ascii="Times New Roman" w:hAnsi="Times New Roman" w:cs="Times New Roman"/>
          <w:i/>
          <w:iCs/>
          <w:sz w:val="22"/>
          <w:szCs w:val="22"/>
        </w:rPr>
        <w:t>interahamwe</w:t>
      </w:r>
      <w:proofErr w:type="spellEnd"/>
      <w:r w:rsidR="00491187" w:rsidRPr="00702FA0">
        <w:rPr>
          <w:rFonts w:ascii="Times New Roman" w:hAnsi="Times New Roman" w:cs="Times New Roman"/>
          <w:sz w:val="22"/>
          <w:szCs w:val="22"/>
        </w:rPr>
        <w:t xml:space="preserve"> as a base for operations during the genocide.</w:t>
      </w:r>
      <w:r w:rsidR="007A7A95">
        <w:rPr>
          <w:rFonts w:ascii="Times New Roman" w:hAnsi="Times New Roman" w:cs="Times New Roman"/>
          <w:sz w:val="22"/>
          <w:szCs w:val="22"/>
        </w:rPr>
        <w:t xml:space="preserve"> </w:t>
      </w:r>
      <w:r w:rsidR="007A7A95" w:rsidRPr="00C14D83">
        <w:rPr>
          <w:rFonts w:ascii="Times New Roman" w:hAnsi="Times New Roman" w:cs="Times New Roman"/>
          <w:sz w:val="22"/>
          <w:szCs w:val="22"/>
        </w:rPr>
        <w:t xml:space="preserve">Here, a group known as ‘Kabuga’s </w:t>
      </w:r>
      <w:proofErr w:type="spellStart"/>
      <w:r w:rsidR="007A7A95" w:rsidRPr="00C14D83">
        <w:rPr>
          <w:rFonts w:ascii="Times New Roman" w:hAnsi="Times New Roman" w:cs="Times New Roman"/>
          <w:i/>
          <w:iCs/>
          <w:sz w:val="22"/>
          <w:szCs w:val="22"/>
        </w:rPr>
        <w:t>interahamwe</w:t>
      </w:r>
      <w:proofErr w:type="spellEnd"/>
      <w:r w:rsidR="007A7A95" w:rsidRPr="00C14D83">
        <w:rPr>
          <w:rFonts w:ascii="Times New Roman" w:hAnsi="Times New Roman" w:cs="Times New Roman"/>
          <w:i/>
          <w:iCs/>
          <w:sz w:val="22"/>
          <w:szCs w:val="22"/>
        </w:rPr>
        <w:t>’</w:t>
      </w:r>
      <w:r w:rsidR="007A7A95" w:rsidRPr="00C14D83">
        <w:rPr>
          <w:rFonts w:ascii="Times New Roman" w:hAnsi="Times New Roman" w:cs="Times New Roman"/>
          <w:sz w:val="22"/>
          <w:szCs w:val="22"/>
        </w:rPr>
        <w:t xml:space="preserve"> that </w:t>
      </w:r>
      <w:r w:rsidR="007E53FE" w:rsidRPr="00C14D83">
        <w:rPr>
          <w:rFonts w:ascii="Times New Roman" w:hAnsi="Times New Roman" w:cs="Times New Roman"/>
          <w:sz w:val="22"/>
          <w:szCs w:val="22"/>
        </w:rPr>
        <w:t>number</w:t>
      </w:r>
      <w:r w:rsidR="007A7A95" w:rsidRPr="00C14D83">
        <w:rPr>
          <w:rFonts w:ascii="Times New Roman" w:hAnsi="Times New Roman" w:cs="Times New Roman"/>
          <w:sz w:val="22"/>
          <w:szCs w:val="22"/>
        </w:rPr>
        <w:t>ed</w:t>
      </w:r>
      <w:r w:rsidR="007E53FE" w:rsidRPr="00C14D83">
        <w:rPr>
          <w:rFonts w:ascii="Times New Roman" w:hAnsi="Times New Roman" w:cs="Times New Roman"/>
          <w:sz w:val="22"/>
          <w:szCs w:val="22"/>
        </w:rPr>
        <w:t xml:space="preserve"> around fifty,</w:t>
      </w:r>
      <w:r w:rsidR="00491187" w:rsidRPr="00C14D83">
        <w:rPr>
          <w:rFonts w:ascii="Times New Roman" w:hAnsi="Times New Roman" w:cs="Times New Roman"/>
          <w:sz w:val="22"/>
          <w:szCs w:val="22"/>
        </w:rPr>
        <w:t xml:space="preserve"> </w:t>
      </w:r>
      <w:r w:rsidR="007A7A95" w:rsidRPr="00C14D83">
        <w:rPr>
          <w:rFonts w:ascii="Times New Roman" w:hAnsi="Times New Roman" w:cs="Times New Roman"/>
          <w:sz w:val="22"/>
          <w:szCs w:val="22"/>
        </w:rPr>
        <w:t xml:space="preserve">spent the following three months until the fall of the city killing </w:t>
      </w:r>
      <w:r w:rsidR="00070641" w:rsidRPr="00C14D83">
        <w:rPr>
          <w:rFonts w:ascii="Times New Roman" w:hAnsi="Times New Roman" w:cs="Times New Roman"/>
          <w:sz w:val="22"/>
          <w:szCs w:val="22"/>
        </w:rPr>
        <w:t>any Tutsi they could find. In the weeks and months before the genocide began</w:t>
      </w:r>
      <w:r w:rsidR="00491187" w:rsidRPr="00C14D83">
        <w:rPr>
          <w:rFonts w:ascii="Times New Roman" w:hAnsi="Times New Roman" w:cs="Times New Roman"/>
          <w:sz w:val="22"/>
          <w:szCs w:val="22"/>
        </w:rPr>
        <w:t xml:space="preserve"> </w:t>
      </w:r>
      <w:r w:rsidR="00070641" w:rsidRPr="00C14D83">
        <w:rPr>
          <w:rFonts w:ascii="Times New Roman" w:hAnsi="Times New Roman" w:cs="Times New Roman"/>
          <w:sz w:val="22"/>
          <w:szCs w:val="22"/>
        </w:rPr>
        <w:t xml:space="preserve">spent inside Kabuga’s </w:t>
      </w:r>
      <w:proofErr w:type="spellStart"/>
      <w:r w:rsidR="00070641" w:rsidRPr="00C14D83">
        <w:rPr>
          <w:rFonts w:ascii="Times New Roman" w:hAnsi="Times New Roman" w:cs="Times New Roman"/>
          <w:sz w:val="22"/>
          <w:szCs w:val="22"/>
        </w:rPr>
        <w:t>Kimironko</w:t>
      </w:r>
      <w:proofErr w:type="spellEnd"/>
      <w:r w:rsidR="00070641" w:rsidRPr="00C14D83">
        <w:rPr>
          <w:rFonts w:ascii="Times New Roman" w:hAnsi="Times New Roman" w:cs="Times New Roman"/>
          <w:sz w:val="22"/>
          <w:szCs w:val="22"/>
        </w:rPr>
        <w:t xml:space="preserve"> compound, they had been</w:t>
      </w:r>
      <w:r w:rsidR="00491187" w:rsidRPr="00C14D83">
        <w:rPr>
          <w:rFonts w:ascii="Times New Roman" w:hAnsi="Times New Roman" w:cs="Times New Roman"/>
          <w:sz w:val="22"/>
          <w:szCs w:val="22"/>
        </w:rPr>
        <w:t xml:space="preserve"> clothed, armed and trained/indoctrinated to kill Tutsi.</w:t>
      </w:r>
      <w:r w:rsidR="007E53FE" w:rsidRPr="00C14D83">
        <w:rPr>
          <w:rFonts w:ascii="Times New Roman" w:hAnsi="Times New Roman" w:cs="Times New Roman"/>
          <w:sz w:val="22"/>
          <w:szCs w:val="22"/>
        </w:rPr>
        <w:t xml:space="preserve"> During 1993</w:t>
      </w:r>
      <w:r w:rsidR="00CF6BE2" w:rsidRPr="00C14D83">
        <w:rPr>
          <w:rFonts w:ascii="Times New Roman" w:hAnsi="Times New Roman" w:cs="Times New Roman"/>
          <w:sz w:val="22"/>
          <w:szCs w:val="22"/>
        </w:rPr>
        <w:t>,</w:t>
      </w:r>
      <w:r w:rsidR="007E53FE" w:rsidRPr="00C14D83">
        <w:rPr>
          <w:rFonts w:ascii="Times New Roman" w:hAnsi="Times New Roman" w:cs="Times New Roman"/>
          <w:sz w:val="22"/>
          <w:szCs w:val="22"/>
        </w:rPr>
        <w:t xml:space="preserve"> neighbours who entered the property </w:t>
      </w:r>
      <w:r w:rsidR="00CF6BE2" w:rsidRPr="00C14D83">
        <w:rPr>
          <w:rFonts w:ascii="Times New Roman" w:hAnsi="Times New Roman" w:cs="Times New Roman"/>
          <w:sz w:val="22"/>
          <w:szCs w:val="22"/>
        </w:rPr>
        <w:t xml:space="preserve">had </w:t>
      </w:r>
      <w:r w:rsidR="007E53FE" w:rsidRPr="00C14D83">
        <w:rPr>
          <w:rFonts w:ascii="Times New Roman" w:hAnsi="Times New Roman" w:cs="Times New Roman"/>
          <w:sz w:val="22"/>
          <w:szCs w:val="22"/>
        </w:rPr>
        <w:t xml:space="preserve">noted </w:t>
      </w:r>
      <w:proofErr w:type="spellStart"/>
      <w:r w:rsidR="007A7A95" w:rsidRPr="00C14D83">
        <w:rPr>
          <w:rFonts w:ascii="Times New Roman" w:hAnsi="Times New Roman" w:cs="Times New Roman"/>
          <w:i/>
          <w:iCs/>
          <w:sz w:val="22"/>
          <w:szCs w:val="22"/>
        </w:rPr>
        <w:t>interahamwe</w:t>
      </w:r>
      <w:proofErr w:type="spellEnd"/>
      <w:r w:rsidR="007E53FE" w:rsidRPr="00C14D83">
        <w:rPr>
          <w:rFonts w:ascii="Times New Roman" w:hAnsi="Times New Roman" w:cs="Times New Roman"/>
          <w:sz w:val="22"/>
          <w:szCs w:val="22"/>
        </w:rPr>
        <w:t xml:space="preserve"> had built up an extensive </w:t>
      </w:r>
      <w:r w:rsidR="00C233E1" w:rsidRPr="00C14D83">
        <w:rPr>
          <w:rFonts w:ascii="Times New Roman" w:hAnsi="Times New Roman" w:cs="Times New Roman"/>
          <w:sz w:val="22"/>
          <w:szCs w:val="22"/>
        </w:rPr>
        <w:t xml:space="preserve">stockpile of </w:t>
      </w:r>
      <w:r w:rsidR="007E53FE" w:rsidRPr="00C14D83">
        <w:rPr>
          <w:rFonts w:ascii="Times New Roman" w:hAnsi="Times New Roman" w:cs="Times New Roman"/>
          <w:sz w:val="22"/>
          <w:szCs w:val="22"/>
        </w:rPr>
        <w:t>weapons</w:t>
      </w:r>
      <w:r w:rsidR="00070641" w:rsidRPr="00C14D83">
        <w:rPr>
          <w:rFonts w:ascii="Times New Roman" w:hAnsi="Times New Roman" w:cs="Times New Roman"/>
          <w:sz w:val="22"/>
          <w:szCs w:val="22"/>
        </w:rPr>
        <w:t xml:space="preserve"> </w:t>
      </w:r>
      <w:r w:rsidR="007E53FE" w:rsidRPr="00C14D83">
        <w:rPr>
          <w:rFonts w:ascii="Times New Roman" w:hAnsi="Times New Roman" w:cs="Times New Roman"/>
          <w:sz w:val="22"/>
          <w:szCs w:val="22"/>
        </w:rPr>
        <w:t>– including rifles, grenades, clubs</w:t>
      </w:r>
      <w:r w:rsidR="00CF6BE2" w:rsidRPr="00C14D83">
        <w:rPr>
          <w:rFonts w:ascii="Times New Roman" w:hAnsi="Times New Roman" w:cs="Times New Roman"/>
          <w:sz w:val="22"/>
          <w:szCs w:val="22"/>
        </w:rPr>
        <w:t xml:space="preserve"> and machetes.</w:t>
      </w:r>
      <w:r w:rsidR="007E53FE" w:rsidRPr="00C14D83">
        <w:rPr>
          <w:rFonts w:ascii="Times New Roman" w:hAnsi="Times New Roman" w:cs="Times New Roman"/>
          <w:sz w:val="22"/>
          <w:szCs w:val="22"/>
        </w:rPr>
        <w:t xml:space="preserve"> As with those militia at </w:t>
      </w:r>
      <w:proofErr w:type="spellStart"/>
      <w:r w:rsidR="007E53FE" w:rsidRPr="00C14D83">
        <w:rPr>
          <w:rFonts w:ascii="Times New Roman" w:hAnsi="Times New Roman" w:cs="Times New Roman"/>
          <w:sz w:val="22"/>
          <w:szCs w:val="22"/>
        </w:rPr>
        <w:t>Muhima</w:t>
      </w:r>
      <w:proofErr w:type="spellEnd"/>
      <w:r w:rsidR="007E53FE" w:rsidRPr="00C14D83">
        <w:rPr>
          <w:rFonts w:ascii="Times New Roman" w:hAnsi="Times New Roman" w:cs="Times New Roman"/>
          <w:sz w:val="22"/>
          <w:szCs w:val="22"/>
        </w:rPr>
        <w:t xml:space="preserve">, </w:t>
      </w:r>
      <w:r w:rsidR="00CF6BE2" w:rsidRPr="00C14D83">
        <w:rPr>
          <w:rFonts w:ascii="Times New Roman" w:hAnsi="Times New Roman" w:cs="Times New Roman"/>
          <w:sz w:val="22"/>
          <w:szCs w:val="22"/>
        </w:rPr>
        <w:t xml:space="preserve">most of </w:t>
      </w:r>
      <w:r w:rsidR="007E53FE" w:rsidRPr="00C14D83">
        <w:rPr>
          <w:rFonts w:ascii="Times New Roman" w:hAnsi="Times New Roman" w:cs="Times New Roman"/>
          <w:sz w:val="22"/>
          <w:szCs w:val="22"/>
        </w:rPr>
        <w:t xml:space="preserve">these killers came from Kabuga’s home region in </w:t>
      </w:r>
      <w:proofErr w:type="spellStart"/>
      <w:r w:rsidR="007E53FE" w:rsidRPr="00C14D83">
        <w:rPr>
          <w:rFonts w:ascii="Times New Roman" w:hAnsi="Times New Roman" w:cs="Times New Roman"/>
          <w:sz w:val="22"/>
          <w:szCs w:val="22"/>
        </w:rPr>
        <w:t>Byumba</w:t>
      </w:r>
      <w:proofErr w:type="spellEnd"/>
      <w:r w:rsidR="007E53FE" w:rsidRPr="00C14D83">
        <w:rPr>
          <w:rFonts w:ascii="Times New Roman" w:hAnsi="Times New Roman" w:cs="Times New Roman"/>
          <w:sz w:val="22"/>
          <w:szCs w:val="22"/>
        </w:rPr>
        <w:t xml:space="preserve">. Kabuga was also known to support </w:t>
      </w:r>
      <w:r w:rsidR="00C233E1" w:rsidRPr="00C14D83">
        <w:rPr>
          <w:rFonts w:ascii="Times New Roman" w:hAnsi="Times New Roman" w:cs="Times New Roman"/>
          <w:sz w:val="22"/>
          <w:szCs w:val="22"/>
        </w:rPr>
        <w:t xml:space="preserve">other </w:t>
      </w:r>
      <w:r w:rsidR="007E53FE" w:rsidRPr="00C14D83">
        <w:rPr>
          <w:rFonts w:ascii="Times New Roman" w:hAnsi="Times New Roman" w:cs="Times New Roman"/>
          <w:sz w:val="22"/>
          <w:szCs w:val="22"/>
        </w:rPr>
        <w:t xml:space="preserve">local </w:t>
      </w:r>
      <w:proofErr w:type="spellStart"/>
      <w:r w:rsidR="007A7A95" w:rsidRPr="00C14D83">
        <w:rPr>
          <w:rFonts w:ascii="Times New Roman" w:hAnsi="Times New Roman" w:cs="Times New Roman"/>
          <w:i/>
          <w:iCs/>
          <w:sz w:val="22"/>
          <w:szCs w:val="22"/>
        </w:rPr>
        <w:t>interahamwe</w:t>
      </w:r>
      <w:proofErr w:type="spellEnd"/>
      <w:r w:rsidR="007E53FE" w:rsidRPr="00C14D83">
        <w:rPr>
          <w:rFonts w:ascii="Times New Roman" w:hAnsi="Times New Roman" w:cs="Times New Roman"/>
          <w:sz w:val="22"/>
          <w:szCs w:val="22"/>
        </w:rPr>
        <w:t xml:space="preserve"> group</w:t>
      </w:r>
      <w:r w:rsidR="00C233E1" w:rsidRPr="00C14D83">
        <w:rPr>
          <w:rFonts w:ascii="Times New Roman" w:hAnsi="Times New Roman" w:cs="Times New Roman"/>
          <w:sz w:val="22"/>
          <w:szCs w:val="22"/>
        </w:rPr>
        <w:t>s</w:t>
      </w:r>
      <w:r w:rsidR="007E53FE" w:rsidRPr="00C14D83">
        <w:rPr>
          <w:rFonts w:ascii="Times New Roman" w:hAnsi="Times New Roman" w:cs="Times New Roman"/>
          <w:sz w:val="22"/>
          <w:szCs w:val="22"/>
        </w:rPr>
        <w:t>, who manned a roadblock only few hundred metres away and known as ‘</w:t>
      </w:r>
      <w:proofErr w:type="spellStart"/>
      <w:r w:rsidR="007E53FE" w:rsidRPr="00C14D83">
        <w:rPr>
          <w:rFonts w:ascii="Times New Roman" w:hAnsi="Times New Roman" w:cs="Times New Roman"/>
          <w:sz w:val="22"/>
          <w:szCs w:val="22"/>
        </w:rPr>
        <w:t>Group</w:t>
      </w:r>
      <w:r w:rsidR="00CF6BE2" w:rsidRPr="00C14D83">
        <w:rPr>
          <w:rFonts w:ascii="Times New Roman" w:hAnsi="Times New Roman" w:cs="Times New Roman"/>
          <w:sz w:val="22"/>
          <w:szCs w:val="22"/>
        </w:rPr>
        <w:t>e</w:t>
      </w:r>
      <w:r w:rsidR="007E53FE" w:rsidRPr="00C14D83">
        <w:rPr>
          <w:rFonts w:ascii="Times New Roman" w:hAnsi="Times New Roman" w:cs="Times New Roman"/>
          <w:sz w:val="22"/>
          <w:szCs w:val="22"/>
        </w:rPr>
        <w:t>ment</w:t>
      </w:r>
      <w:proofErr w:type="spellEnd"/>
      <w:r w:rsidR="00CF6BE2" w:rsidRPr="00C14D83">
        <w:rPr>
          <w:rFonts w:ascii="Times New Roman" w:hAnsi="Times New Roman" w:cs="Times New Roman"/>
          <w:sz w:val="22"/>
          <w:szCs w:val="22"/>
        </w:rPr>
        <w:t>.</w:t>
      </w:r>
      <w:r w:rsidR="007E53FE" w:rsidRPr="00C14D83">
        <w:rPr>
          <w:rFonts w:ascii="Times New Roman" w:hAnsi="Times New Roman" w:cs="Times New Roman"/>
          <w:sz w:val="22"/>
          <w:szCs w:val="22"/>
        </w:rPr>
        <w:t>’</w:t>
      </w:r>
      <w:r w:rsidR="00A20EC7" w:rsidRPr="00C14D83">
        <w:rPr>
          <w:rFonts w:ascii="Times New Roman" w:hAnsi="Times New Roman" w:cs="Times New Roman"/>
          <w:sz w:val="22"/>
          <w:szCs w:val="22"/>
        </w:rPr>
        <w:t xml:space="preserve"> Indeed, the roadblock here </w:t>
      </w:r>
      <w:r w:rsidR="00EE30F1" w:rsidRPr="00C14D83">
        <w:rPr>
          <w:rFonts w:ascii="Times New Roman" w:hAnsi="Times New Roman" w:cs="Times New Roman"/>
          <w:sz w:val="22"/>
          <w:szCs w:val="22"/>
        </w:rPr>
        <w:t xml:space="preserve">with Kabuga’s </w:t>
      </w:r>
      <w:proofErr w:type="spellStart"/>
      <w:r w:rsidR="00236F61" w:rsidRPr="00C14D83">
        <w:rPr>
          <w:rFonts w:ascii="Times New Roman" w:hAnsi="Times New Roman" w:cs="Times New Roman"/>
          <w:i/>
          <w:iCs/>
          <w:sz w:val="22"/>
          <w:szCs w:val="22"/>
        </w:rPr>
        <w:t>i</w:t>
      </w:r>
      <w:r w:rsidR="007A7A95" w:rsidRPr="00C14D83">
        <w:rPr>
          <w:rFonts w:ascii="Times New Roman" w:hAnsi="Times New Roman" w:cs="Times New Roman"/>
          <w:i/>
          <w:iCs/>
          <w:sz w:val="22"/>
          <w:szCs w:val="22"/>
        </w:rPr>
        <w:t>nterahamwe</w:t>
      </w:r>
      <w:proofErr w:type="spellEnd"/>
      <w:r w:rsidR="00EE30F1" w:rsidRPr="00C14D83">
        <w:rPr>
          <w:rFonts w:ascii="Times New Roman" w:hAnsi="Times New Roman" w:cs="Times New Roman"/>
          <w:sz w:val="22"/>
          <w:szCs w:val="22"/>
        </w:rPr>
        <w:t xml:space="preserve"> was set up even before the genocide was set in motion on 7 April. It was known to be the most destructive and dangerous </w:t>
      </w:r>
      <w:r w:rsidR="00236F61" w:rsidRPr="00C14D83">
        <w:rPr>
          <w:rFonts w:ascii="Times New Roman" w:hAnsi="Times New Roman" w:cs="Times New Roman"/>
          <w:sz w:val="22"/>
          <w:szCs w:val="22"/>
        </w:rPr>
        <w:t>roadblock</w:t>
      </w:r>
      <w:r w:rsidR="00EE30F1" w:rsidRPr="00C14D83">
        <w:rPr>
          <w:rFonts w:ascii="Times New Roman" w:hAnsi="Times New Roman" w:cs="Times New Roman"/>
          <w:sz w:val="22"/>
          <w:szCs w:val="22"/>
        </w:rPr>
        <w:t xml:space="preserve"> in the area.</w:t>
      </w:r>
      <w:r w:rsidR="00D42C90" w:rsidRPr="00C14D83">
        <w:rPr>
          <w:rFonts w:ascii="Times New Roman" w:hAnsi="Times New Roman" w:cs="Times New Roman"/>
          <w:sz w:val="22"/>
          <w:szCs w:val="22"/>
        </w:rPr>
        <w:t xml:space="preserve"> Kabuga</w:t>
      </w:r>
      <w:r w:rsidR="00236F61" w:rsidRPr="00C14D83">
        <w:rPr>
          <w:rFonts w:ascii="Times New Roman" w:hAnsi="Times New Roman" w:cs="Times New Roman"/>
          <w:sz w:val="22"/>
          <w:szCs w:val="22"/>
        </w:rPr>
        <w:t>-supported</w:t>
      </w:r>
      <w:r w:rsidR="00D42C90" w:rsidRPr="00C14D83">
        <w:rPr>
          <w:rFonts w:ascii="Times New Roman" w:hAnsi="Times New Roman" w:cs="Times New Roman"/>
          <w:sz w:val="22"/>
          <w:szCs w:val="22"/>
        </w:rPr>
        <w:t xml:space="preserve"> </w:t>
      </w:r>
      <w:r w:rsidR="007A7A95" w:rsidRPr="00C14D83">
        <w:rPr>
          <w:rFonts w:ascii="Times New Roman" w:hAnsi="Times New Roman" w:cs="Times New Roman"/>
          <w:i/>
          <w:iCs/>
          <w:sz w:val="22"/>
          <w:szCs w:val="22"/>
        </w:rPr>
        <w:t>Interahamwe</w:t>
      </w:r>
      <w:r w:rsidR="00D42C90" w:rsidRPr="00C14D83">
        <w:rPr>
          <w:rFonts w:ascii="Times New Roman" w:hAnsi="Times New Roman" w:cs="Times New Roman"/>
          <w:sz w:val="22"/>
          <w:szCs w:val="22"/>
        </w:rPr>
        <w:t xml:space="preserve">, from his </w:t>
      </w:r>
      <w:r w:rsidR="00236F61" w:rsidRPr="00C14D83">
        <w:rPr>
          <w:rFonts w:ascii="Times New Roman" w:hAnsi="Times New Roman" w:cs="Times New Roman"/>
          <w:sz w:val="22"/>
          <w:szCs w:val="22"/>
        </w:rPr>
        <w:t xml:space="preserve">home </w:t>
      </w:r>
      <w:r w:rsidR="00D42C90" w:rsidRPr="00C14D83">
        <w:rPr>
          <w:rFonts w:ascii="Times New Roman" w:hAnsi="Times New Roman" w:cs="Times New Roman"/>
          <w:sz w:val="22"/>
          <w:szCs w:val="22"/>
        </w:rPr>
        <w:t>commune</w:t>
      </w:r>
      <w:r w:rsidR="00236F61" w:rsidRPr="00C14D83">
        <w:rPr>
          <w:rFonts w:ascii="Times New Roman" w:hAnsi="Times New Roman" w:cs="Times New Roman"/>
          <w:sz w:val="22"/>
          <w:szCs w:val="22"/>
        </w:rPr>
        <w:t xml:space="preserve"> in </w:t>
      </w:r>
      <w:proofErr w:type="spellStart"/>
      <w:r w:rsidR="00236F61" w:rsidRPr="00C14D83">
        <w:rPr>
          <w:rFonts w:ascii="Times New Roman" w:hAnsi="Times New Roman" w:cs="Times New Roman"/>
          <w:sz w:val="22"/>
          <w:szCs w:val="22"/>
        </w:rPr>
        <w:t>Byumba</w:t>
      </w:r>
      <w:proofErr w:type="spellEnd"/>
      <w:r w:rsidR="00D42C90" w:rsidRPr="00C14D83">
        <w:rPr>
          <w:rFonts w:ascii="Times New Roman" w:hAnsi="Times New Roman" w:cs="Times New Roman"/>
          <w:sz w:val="22"/>
          <w:szCs w:val="22"/>
        </w:rPr>
        <w:t>, also took part in mass slaughter at a nearby church and school where local Tutsi had sought refuge.</w:t>
      </w:r>
      <w:r w:rsidR="00D42C90" w:rsidRPr="00702FA0">
        <w:rPr>
          <w:rFonts w:ascii="Times New Roman" w:hAnsi="Times New Roman" w:cs="Times New Roman"/>
          <w:sz w:val="22"/>
          <w:szCs w:val="22"/>
        </w:rPr>
        <w:t xml:space="preserve"> </w:t>
      </w:r>
      <w:r w:rsidR="007B438D" w:rsidRPr="00702FA0">
        <w:rPr>
          <w:rFonts w:ascii="Times New Roman" w:hAnsi="Times New Roman" w:cs="Times New Roman"/>
          <w:sz w:val="22"/>
          <w:szCs w:val="22"/>
        </w:rPr>
        <w:br/>
      </w:r>
      <w:r w:rsidR="00EA3114" w:rsidRPr="00702FA0">
        <w:rPr>
          <w:rFonts w:ascii="Times New Roman" w:hAnsi="Times New Roman" w:cs="Times New Roman"/>
          <w:sz w:val="22"/>
          <w:szCs w:val="22"/>
        </w:rPr>
        <w:br/>
      </w:r>
      <w:r w:rsidR="00EA3114" w:rsidRPr="00702FA0">
        <w:rPr>
          <w:rFonts w:ascii="Times New Roman" w:hAnsi="Times New Roman" w:cs="Times New Roman"/>
          <w:noProof/>
          <w:sz w:val="22"/>
          <w:szCs w:val="22"/>
        </w:rPr>
        <w:drawing>
          <wp:inline distT="0" distB="0" distL="0" distR="0" wp14:anchorId="391EDD38" wp14:editId="329EED12">
            <wp:extent cx="5731510" cy="3056255"/>
            <wp:effectExtent l="0" t="0" r="0" b="4445"/>
            <wp:docPr id="474559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59659" name="Picture 4745596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56255"/>
                    </a:xfrm>
                    <a:prstGeom prst="rect">
                      <a:avLst/>
                    </a:prstGeom>
                  </pic:spPr>
                </pic:pic>
              </a:graphicData>
            </a:graphic>
          </wp:inline>
        </w:drawing>
      </w:r>
      <w:r w:rsidR="00EA3114" w:rsidRPr="00702FA0">
        <w:rPr>
          <w:rFonts w:ascii="Times New Roman" w:hAnsi="Times New Roman" w:cs="Times New Roman"/>
          <w:sz w:val="22"/>
          <w:szCs w:val="22"/>
        </w:rPr>
        <w:br/>
      </w:r>
      <w:r w:rsidR="00EA3114" w:rsidRPr="00702FA0">
        <w:rPr>
          <w:rFonts w:ascii="Times New Roman" w:hAnsi="Times New Roman" w:cs="Times New Roman"/>
          <w:i/>
          <w:iCs/>
          <w:sz w:val="22"/>
          <w:szCs w:val="22"/>
        </w:rPr>
        <w:t>UN diagram map showing Kabuga’s extensive house and compound</w:t>
      </w:r>
      <w:r w:rsidR="00955B49">
        <w:rPr>
          <w:rFonts w:ascii="Times New Roman" w:hAnsi="Times New Roman" w:cs="Times New Roman"/>
          <w:i/>
          <w:iCs/>
          <w:sz w:val="22"/>
          <w:szCs w:val="22"/>
        </w:rPr>
        <w:t xml:space="preserve"> complex</w:t>
      </w:r>
      <w:r w:rsidR="00EA3114" w:rsidRPr="00702FA0">
        <w:rPr>
          <w:rFonts w:ascii="Times New Roman" w:hAnsi="Times New Roman" w:cs="Times New Roman"/>
          <w:i/>
          <w:iCs/>
          <w:sz w:val="22"/>
          <w:szCs w:val="22"/>
        </w:rPr>
        <w:t xml:space="preserve"> </w:t>
      </w:r>
      <w:r w:rsidR="00D160A7" w:rsidRPr="00702FA0">
        <w:rPr>
          <w:rFonts w:ascii="Times New Roman" w:hAnsi="Times New Roman" w:cs="Times New Roman"/>
          <w:i/>
          <w:iCs/>
          <w:sz w:val="22"/>
          <w:szCs w:val="22"/>
        </w:rPr>
        <w:t xml:space="preserve">in </w:t>
      </w:r>
      <w:proofErr w:type="spellStart"/>
      <w:r w:rsidR="00D160A7" w:rsidRPr="00702FA0">
        <w:rPr>
          <w:rFonts w:ascii="Times New Roman" w:hAnsi="Times New Roman" w:cs="Times New Roman"/>
          <w:i/>
          <w:iCs/>
          <w:sz w:val="22"/>
          <w:szCs w:val="22"/>
        </w:rPr>
        <w:t>Kimironko</w:t>
      </w:r>
      <w:proofErr w:type="spellEnd"/>
      <w:r w:rsidR="00D160A7" w:rsidRPr="00702FA0">
        <w:rPr>
          <w:rFonts w:ascii="Times New Roman" w:hAnsi="Times New Roman" w:cs="Times New Roman"/>
          <w:i/>
          <w:iCs/>
          <w:sz w:val="22"/>
          <w:szCs w:val="22"/>
        </w:rPr>
        <w:t xml:space="preserve">, Kigali, </w:t>
      </w:r>
      <w:r w:rsidR="00EA3114" w:rsidRPr="00702FA0">
        <w:rPr>
          <w:rFonts w:ascii="Times New Roman" w:hAnsi="Times New Roman" w:cs="Times New Roman"/>
          <w:i/>
          <w:iCs/>
          <w:sz w:val="22"/>
          <w:szCs w:val="22"/>
        </w:rPr>
        <w:t>wh</w:t>
      </w:r>
      <w:r w:rsidR="00D160A7" w:rsidRPr="00702FA0">
        <w:rPr>
          <w:rFonts w:ascii="Times New Roman" w:hAnsi="Times New Roman" w:cs="Times New Roman"/>
          <w:i/>
          <w:iCs/>
          <w:sz w:val="22"/>
          <w:szCs w:val="22"/>
        </w:rPr>
        <w:t>ich</w:t>
      </w:r>
      <w:r w:rsidR="00EA3114" w:rsidRPr="00702FA0">
        <w:rPr>
          <w:rFonts w:ascii="Times New Roman" w:hAnsi="Times New Roman" w:cs="Times New Roman"/>
          <w:i/>
          <w:iCs/>
          <w:sz w:val="22"/>
          <w:szCs w:val="22"/>
        </w:rPr>
        <w:t xml:space="preserve"> his </w:t>
      </w:r>
      <w:proofErr w:type="spellStart"/>
      <w:r w:rsidR="00955B49">
        <w:rPr>
          <w:rFonts w:ascii="Times New Roman" w:hAnsi="Times New Roman" w:cs="Times New Roman"/>
          <w:i/>
          <w:iCs/>
          <w:sz w:val="22"/>
          <w:szCs w:val="22"/>
        </w:rPr>
        <w:t>i</w:t>
      </w:r>
      <w:r w:rsidR="007A7A95">
        <w:rPr>
          <w:rFonts w:ascii="Times New Roman" w:hAnsi="Times New Roman" w:cs="Times New Roman"/>
          <w:i/>
          <w:iCs/>
          <w:sz w:val="22"/>
          <w:szCs w:val="22"/>
        </w:rPr>
        <w:t>nterahamwe</w:t>
      </w:r>
      <w:proofErr w:type="spellEnd"/>
      <w:r w:rsidR="00EA3114" w:rsidRPr="00702FA0">
        <w:rPr>
          <w:rFonts w:ascii="Times New Roman" w:hAnsi="Times New Roman" w:cs="Times New Roman"/>
          <w:i/>
          <w:iCs/>
          <w:sz w:val="22"/>
          <w:szCs w:val="22"/>
        </w:rPr>
        <w:t xml:space="preserve"> </w:t>
      </w:r>
      <w:r w:rsidR="00D160A7" w:rsidRPr="00702FA0">
        <w:rPr>
          <w:rFonts w:ascii="Times New Roman" w:hAnsi="Times New Roman" w:cs="Times New Roman"/>
          <w:i/>
          <w:iCs/>
          <w:sz w:val="22"/>
          <w:szCs w:val="22"/>
        </w:rPr>
        <w:t xml:space="preserve">group used to </w:t>
      </w:r>
      <w:r w:rsidR="00EA3114" w:rsidRPr="00702FA0">
        <w:rPr>
          <w:rFonts w:ascii="Times New Roman" w:hAnsi="Times New Roman" w:cs="Times New Roman"/>
          <w:i/>
          <w:iCs/>
          <w:sz w:val="22"/>
          <w:szCs w:val="22"/>
        </w:rPr>
        <w:t xml:space="preserve">train and </w:t>
      </w:r>
      <w:r w:rsidR="00D160A7" w:rsidRPr="00702FA0">
        <w:rPr>
          <w:rFonts w:ascii="Times New Roman" w:hAnsi="Times New Roman" w:cs="Times New Roman"/>
          <w:i/>
          <w:iCs/>
          <w:sz w:val="22"/>
          <w:szCs w:val="22"/>
        </w:rPr>
        <w:t>store weapons; bottom left is the</w:t>
      </w:r>
      <w:r w:rsidR="00EA3114" w:rsidRPr="00702FA0">
        <w:rPr>
          <w:rFonts w:ascii="Times New Roman" w:hAnsi="Times New Roman" w:cs="Times New Roman"/>
          <w:i/>
          <w:iCs/>
          <w:sz w:val="22"/>
          <w:szCs w:val="22"/>
        </w:rPr>
        <w:t xml:space="preserve"> </w:t>
      </w:r>
      <w:r w:rsidR="00D160A7" w:rsidRPr="00702FA0">
        <w:rPr>
          <w:rFonts w:ascii="Times New Roman" w:hAnsi="Times New Roman" w:cs="Times New Roman"/>
          <w:i/>
          <w:iCs/>
          <w:sz w:val="22"/>
          <w:szCs w:val="22"/>
        </w:rPr>
        <w:t xml:space="preserve">infamous </w:t>
      </w:r>
      <w:r w:rsidR="00EA3114" w:rsidRPr="00702FA0">
        <w:rPr>
          <w:rFonts w:ascii="Times New Roman" w:hAnsi="Times New Roman" w:cs="Times New Roman"/>
          <w:i/>
          <w:iCs/>
          <w:sz w:val="22"/>
          <w:szCs w:val="22"/>
        </w:rPr>
        <w:t>‘</w:t>
      </w:r>
      <w:proofErr w:type="spellStart"/>
      <w:r w:rsidR="00EA3114" w:rsidRPr="00702FA0">
        <w:rPr>
          <w:rFonts w:ascii="Times New Roman" w:hAnsi="Times New Roman" w:cs="Times New Roman"/>
          <w:i/>
          <w:iCs/>
          <w:sz w:val="22"/>
          <w:szCs w:val="22"/>
        </w:rPr>
        <w:t>Groupement</w:t>
      </w:r>
      <w:proofErr w:type="spellEnd"/>
      <w:r w:rsidR="00EA3114" w:rsidRPr="00702FA0">
        <w:rPr>
          <w:rFonts w:ascii="Times New Roman" w:hAnsi="Times New Roman" w:cs="Times New Roman"/>
          <w:i/>
          <w:iCs/>
          <w:sz w:val="22"/>
          <w:szCs w:val="22"/>
        </w:rPr>
        <w:t xml:space="preserve">’ roadblock manned by Kabuga’s militia and that of </w:t>
      </w:r>
      <w:proofErr w:type="spellStart"/>
      <w:r w:rsidR="00955B49">
        <w:rPr>
          <w:rFonts w:ascii="Times New Roman" w:hAnsi="Times New Roman" w:cs="Times New Roman"/>
          <w:i/>
          <w:iCs/>
          <w:sz w:val="22"/>
          <w:szCs w:val="22"/>
        </w:rPr>
        <w:t>i</w:t>
      </w:r>
      <w:r w:rsidR="007A7A95">
        <w:rPr>
          <w:rFonts w:ascii="Times New Roman" w:hAnsi="Times New Roman" w:cs="Times New Roman"/>
          <w:i/>
          <w:iCs/>
          <w:sz w:val="22"/>
          <w:szCs w:val="22"/>
        </w:rPr>
        <w:t>nterahamwe</w:t>
      </w:r>
      <w:proofErr w:type="spellEnd"/>
      <w:r w:rsidR="00EA3114" w:rsidRPr="00702FA0">
        <w:rPr>
          <w:rFonts w:ascii="Times New Roman" w:hAnsi="Times New Roman" w:cs="Times New Roman"/>
          <w:i/>
          <w:iCs/>
          <w:sz w:val="22"/>
          <w:szCs w:val="22"/>
        </w:rPr>
        <w:t xml:space="preserve"> chief and member of its national committee, </w:t>
      </w:r>
      <w:proofErr w:type="spellStart"/>
      <w:r w:rsidR="00EA3114" w:rsidRPr="00702FA0">
        <w:rPr>
          <w:rFonts w:ascii="Times New Roman" w:hAnsi="Times New Roman" w:cs="Times New Roman"/>
          <w:i/>
          <w:iCs/>
          <w:sz w:val="22"/>
          <w:szCs w:val="22"/>
        </w:rPr>
        <w:t>Phénéas</w:t>
      </w:r>
      <w:proofErr w:type="spellEnd"/>
      <w:r w:rsidR="00EA3114" w:rsidRPr="00702FA0">
        <w:rPr>
          <w:rFonts w:ascii="Times New Roman" w:hAnsi="Times New Roman" w:cs="Times New Roman"/>
          <w:i/>
          <w:iCs/>
          <w:sz w:val="22"/>
          <w:szCs w:val="22"/>
        </w:rPr>
        <w:t xml:space="preserve"> </w:t>
      </w:r>
      <w:proofErr w:type="spellStart"/>
      <w:r w:rsidR="00EA3114" w:rsidRPr="00702FA0">
        <w:rPr>
          <w:rFonts w:ascii="Times New Roman" w:hAnsi="Times New Roman" w:cs="Times New Roman"/>
          <w:i/>
          <w:iCs/>
          <w:sz w:val="22"/>
          <w:szCs w:val="22"/>
        </w:rPr>
        <w:t>Ruhumuliza</w:t>
      </w:r>
      <w:proofErr w:type="spellEnd"/>
      <w:r w:rsidR="00EA3114" w:rsidRPr="00702FA0">
        <w:rPr>
          <w:rFonts w:ascii="Times New Roman" w:hAnsi="Times New Roman" w:cs="Times New Roman"/>
          <w:i/>
          <w:iCs/>
          <w:sz w:val="22"/>
          <w:szCs w:val="22"/>
        </w:rPr>
        <w:t xml:space="preserve"> who lived just metres away.</w:t>
      </w:r>
      <w:r w:rsidR="00EA3114" w:rsidRPr="00702FA0">
        <w:rPr>
          <w:rFonts w:ascii="Times New Roman" w:hAnsi="Times New Roman" w:cs="Times New Roman"/>
          <w:sz w:val="22"/>
          <w:szCs w:val="22"/>
        </w:rPr>
        <w:t xml:space="preserve"> Courtesy of UNMICT</w:t>
      </w:r>
    </w:p>
    <w:p w14:paraId="7778BAF2" w14:textId="4DAF9367" w:rsidR="00835FA3" w:rsidRDefault="00610775" w:rsidP="00B54FA2">
      <w:pPr>
        <w:autoSpaceDE w:val="0"/>
        <w:autoSpaceDN w:val="0"/>
        <w:adjustRightInd w:val="0"/>
        <w:spacing w:after="0" w:line="240" w:lineRule="auto"/>
        <w:rPr>
          <w:rFonts w:ascii="Times New Roman" w:hAnsi="Times New Roman" w:cs="Times New Roman"/>
          <w:sz w:val="22"/>
          <w:szCs w:val="22"/>
        </w:rPr>
      </w:pPr>
      <w:r w:rsidRPr="00702FA0">
        <w:rPr>
          <w:rFonts w:ascii="Times New Roman" w:hAnsi="Times New Roman" w:cs="Times New Roman"/>
          <w:sz w:val="22"/>
          <w:szCs w:val="22"/>
        </w:rPr>
        <w:t xml:space="preserve">It became clear within days that while the genocide was hugely successful – tens of thousands of </w:t>
      </w:r>
      <w:proofErr w:type="gramStart"/>
      <w:r w:rsidRPr="00702FA0">
        <w:rPr>
          <w:rFonts w:ascii="Times New Roman" w:hAnsi="Times New Roman" w:cs="Times New Roman"/>
          <w:sz w:val="22"/>
          <w:szCs w:val="22"/>
        </w:rPr>
        <w:t>Tutsi</w:t>
      </w:r>
      <w:proofErr w:type="gramEnd"/>
      <w:r w:rsidRPr="00702FA0">
        <w:rPr>
          <w:rFonts w:ascii="Times New Roman" w:hAnsi="Times New Roman" w:cs="Times New Roman"/>
          <w:sz w:val="22"/>
          <w:szCs w:val="22"/>
        </w:rPr>
        <w:t xml:space="preserve"> were murdered in the first days alone – the renewed civil war against the RPF was</w:t>
      </w:r>
      <w:r w:rsidR="00955B49">
        <w:rPr>
          <w:rFonts w:ascii="Times New Roman" w:hAnsi="Times New Roman" w:cs="Times New Roman"/>
          <w:sz w:val="22"/>
          <w:szCs w:val="22"/>
        </w:rPr>
        <w:t xml:space="preserve"> going badly for the new genocidal interim regime</w:t>
      </w:r>
      <w:r w:rsidRPr="00702FA0">
        <w:rPr>
          <w:rFonts w:ascii="Times New Roman" w:hAnsi="Times New Roman" w:cs="Times New Roman"/>
          <w:sz w:val="22"/>
          <w:szCs w:val="22"/>
        </w:rPr>
        <w:t xml:space="preserve">. </w:t>
      </w:r>
      <w:r w:rsidR="00955B49">
        <w:rPr>
          <w:rFonts w:ascii="Times New Roman" w:hAnsi="Times New Roman" w:cs="Times New Roman"/>
          <w:sz w:val="22"/>
          <w:szCs w:val="22"/>
        </w:rPr>
        <w:t xml:space="preserve">Its </w:t>
      </w:r>
      <w:r w:rsidRPr="00702FA0">
        <w:rPr>
          <w:rFonts w:ascii="Times New Roman" w:hAnsi="Times New Roman" w:cs="Times New Roman"/>
          <w:sz w:val="22"/>
          <w:szCs w:val="22"/>
        </w:rPr>
        <w:t xml:space="preserve">politicians </w:t>
      </w:r>
      <w:r w:rsidR="00C233E1" w:rsidRPr="00702FA0">
        <w:rPr>
          <w:rFonts w:ascii="Times New Roman" w:hAnsi="Times New Roman" w:cs="Times New Roman"/>
          <w:sz w:val="22"/>
          <w:szCs w:val="22"/>
        </w:rPr>
        <w:t xml:space="preserve">had </w:t>
      </w:r>
      <w:r w:rsidRPr="00702FA0">
        <w:rPr>
          <w:rFonts w:ascii="Times New Roman" w:hAnsi="Times New Roman" w:cs="Times New Roman"/>
          <w:sz w:val="22"/>
          <w:szCs w:val="22"/>
        </w:rPr>
        <w:t xml:space="preserve">fled </w:t>
      </w:r>
      <w:r w:rsidR="00C233E1" w:rsidRPr="00702FA0">
        <w:rPr>
          <w:rFonts w:ascii="Times New Roman" w:hAnsi="Times New Roman" w:cs="Times New Roman"/>
          <w:sz w:val="22"/>
          <w:szCs w:val="22"/>
        </w:rPr>
        <w:t xml:space="preserve">from </w:t>
      </w:r>
      <w:r w:rsidRPr="00702FA0">
        <w:rPr>
          <w:rFonts w:ascii="Times New Roman" w:hAnsi="Times New Roman" w:cs="Times New Roman"/>
          <w:sz w:val="22"/>
          <w:szCs w:val="22"/>
        </w:rPr>
        <w:t xml:space="preserve">Kigali to the safer haven of the central Rwandan town of Gitarama within days of the start of the genocide. </w:t>
      </w:r>
      <w:r w:rsidRPr="00727BEE">
        <w:rPr>
          <w:rFonts w:ascii="Times New Roman" w:hAnsi="Times New Roman" w:cs="Times New Roman"/>
          <w:sz w:val="22"/>
          <w:szCs w:val="22"/>
        </w:rPr>
        <w:t>The</w:t>
      </w:r>
      <w:r w:rsidR="00955B49" w:rsidRPr="00727BEE">
        <w:rPr>
          <w:rFonts w:ascii="Times New Roman" w:hAnsi="Times New Roman" w:cs="Times New Roman"/>
          <w:sz w:val="22"/>
          <w:szCs w:val="22"/>
        </w:rPr>
        <w:t xml:space="preserve">re was a desperate need to arm and train new </w:t>
      </w:r>
      <w:r w:rsidRPr="00727BEE">
        <w:rPr>
          <w:rFonts w:ascii="Times New Roman" w:hAnsi="Times New Roman" w:cs="Times New Roman"/>
          <w:sz w:val="22"/>
          <w:szCs w:val="22"/>
        </w:rPr>
        <w:t xml:space="preserve">recruits </w:t>
      </w:r>
      <w:r w:rsidR="00236F61" w:rsidRPr="00727BEE">
        <w:rPr>
          <w:rFonts w:ascii="Times New Roman" w:hAnsi="Times New Roman" w:cs="Times New Roman"/>
          <w:sz w:val="22"/>
          <w:szCs w:val="22"/>
        </w:rPr>
        <w:t>for</w:t>
      </w:r>
      <w:r w:rsidRPr="00727BEE">
        <w:rPr>
          <w:rFonts w:ascii="Times New Roman" w:hAnsi="Times New Roman" w:cs="Times New Roman"/>
          <w:sz w:val="22"/>
          <w:szCs w:val="22"/>
        </w:rPr>
        <w:t xml:space="preserve"> ‘civil defence’ forces</w:t>
      </w:r>
      <w:r w:rsidR="00D42C90" w:rsidRPr="00727BEE">
        <w:rPr>
          <w:rFonts w:ascii="Times New Roman" w:hAnsi="Times New Roman" w:cs="Times New Roman"/>
          <w:sz w:val="22"/>
          <w:szCs w:val="22"/>
        </w:rPr>
        <w:t xml:space="preserve"> </w:t>
      </w:r>
      <w:r w:rsidRPr="00727BEE">
        <w:rPr>
          <w:rFonts w:ascii="Times New Roman" w:hAnsi="Times New Roman" w:cs="Times New Roman"/>
          <w:sz w:val="22"/>
          <w:szCs w:val="22"/>
        </w:rPr>
        <w:t xml:space="preserve">– a term used for Hutu militia such as the </w:t>
      </w:r>
      <w:proofErr w:type="spellStart"/>
      <w:r w:rsidR="00955B49" w:rsidRPr="00727BEE">
        <w:rPr>
          <w:rFonts w:ascii="Times New Roman" w:hAnsi="Times New Roman" w:cs="Times New Roman"/>
          <w:i/>
          <w:iCs/>
          <w:sz w:val="22"/>
          <w:szCs w:val="22"/>
        </w:rPr>
        <w:t>i</w:t>
      </w:r>
      <w:r w:rsidR="007A7A95" w:rsidRPr="00727BEE">
        <w:rPr>
          <w:rFonts w:ascii="Times New Roman" w:hAnsi="Times New Roman" w:cs="Times New Roman"/>
          <w:i/>
          <w:iCs/>
          <w:sz w:val="22"/>
          <w:szCs w:val="22"/>
        </w:rPr>
        <w:t>nterahamwe</w:t>
      </w:r>
      <w:proofErr w:type="spellEnd"/>
      <w:r w:rsidRPr="00727BEE">
        <w:rPr>
          <w:rFonts w:ascii="Times New Roman" w:hAnsi="Times New Roman" w:cs="Times New Roman"/>
          <w:sz w:val="22"/>
          <w:szCs w:val="22"/>
        </w:rPr>
        <w:t>.</w:t>
      </w:r>
      <w:r w:rsidRPr="00702FA0">
        <w:rPr>
          <w:rFonts w:ascii="Times New Roman" w:hAnsi="Times New Roman" w:cs="Times New Roman"/>
          <w:sz w:val="22"/>
          <w:szCs w:val="22"/>
        </w:rPr>
        <w:t xml:space="preserve"> </w:t>
      </w:r>
    </w:p>
    <w:p w14:paraId="35C833CA" w14:textId="6BA7D0B9" w:rsidR="00185F2D" w:rsidRPr="00727BEE" w:rsidRDefault="003D4D0F" w:rsidP="00835FA3">
      <w:pPr>
        <w:autoSpaceDE w:val="0"/>
        <w:autoSpaceDN w:val="0"/>
        <w:adjustRightInd w:val="0"/>
        <w:spacing w:after="0" w:line="240" w:lineRule="auto"/>
        <w:rPr>
          <w:rFonts w:ascii="Times New Roman" w:hAnsi="Times New Roman" w:cs="Times New Roman"/>
          <w:sz w:val="22"/>
          <w:szCs w:val="22"/>
        </w:rPr>
      </w:pPr>
      <w:r w:rsidRPr="00702FA0">
        <w:rPr>
          <w:rFonts w:ascii="Times New Roman" w:hAnsi="Times New Roman" w:cs="Times New Roman"/>
          <w:sz w:val="22"/>
          <w:szCs w:val="22"/>
        </w:rPr>
        <w:br/>
      </w:r>
      <w:r w:rsidR="00B7203C">
        <w:rPr>
          <w:rFonts w:ascii="Times New Roman" w:hAnsi="Times New Roman" w:cs="Times New Roman"/>
          <w:sz w:val="22"/>
          <w:szCs w:val="22"/>
        </w:rPr>
        <w:t xml:space="preserve">On 25 April </w:t>
      </w:r>
      <w:r w:rsidR="00D42C90" w:rsidRPr="00702FA0">
        <w:rPr>
          <w:rFonts w:ascii="Times New Roman" w:hAnsi="Times New Roman" w:cs="Times New Roman"/>
          <w:sz w:val="22"/>
          <w:szCs w:val="22"/>
        </w:rPr>
        <w:t xml:space="preserve">Kabuga </w:t>
      </w:r>
      <w:r w:rsidR="00B7203C">
        <w:rPr>
          <w:rFonts w:ascii="Times New Roman" w:hAnsi="Times New Roman" w:cs="Times New Roman"/>
          <w:sz w:val="22"/>
          <w:szCs w:val="22"/>
        </w:rPr>
        <w:t xml:space="preserve">organised a meeting in </w:t>
      </w:r>
      <w:r w:rsidR="00955B49">
        <w:rPr>
          <w:rFonts w:ascii="Times New Roman" w:hAnsi="Times New Roman" w:cs="Times New Roman"/>
          <w:sz w:val="22"/>
          <w:szCs w:val="22"/>
        </w:rPr>
        <w:t xml:space="preserve">the north west town of </w:t>
      </w:r>
      <w:r w:rsidR="00D42C90" w:rsidRPr="00702FA0">
        <w:rPr>
          <w:rFonts w:ascii="Times New Roman" w:hAnsi="Times New Roman" w:cs="Times New Roman"/>
          <w:sz w:val="22"/>
          <w:szCs w:val="22"/>
        </w:rPr>
        <w:t xml:space="preserve">Gisenyi to </w:t>
      </w:r>
      <w:r w:rsidR="00B7203C">
        <w:rPr>
          <w:rFonts w:ascii="Times New Roman" w:hAnsi="Times New Roman" w:cs="Times New Roman"/>
          <w:sz w:val="22"/>
          <w:szCs w:val="22"/>
        </w:rPr>
        <w:t>create the ‘</w:t>
      </w:r>
      <w:r w:rsidR="00B7203C" w:rsidRPr="00955B49">
        <w:rPr>
          <w:rFonts w:ascii="Times New Roman" w:hAnsi="Times New Roman" w:cs="Times New Roman"/>
          <w:i/>
          <w:iCs/>
          <w:sz w:val="22"/>
          <w:szCs w:val="22"/>
        </w:rPr>
        <w:t>Fonds de Défense National</w:t>
      </w:r>
      <w:r w:rsidR="00B7203C">
        <w:rPr>
          <w:rFonts w:ascii="Times New Roman" w:hAnsi="Times New Roman" w:cs="Times New Roman"/>
          <w:sz w:val="22"/>
          <w:szCs w:val="22"/>
        </w:rPr>
        <w:t>’ – National Defence Fund. Its purpose was</w:t>
      </w:r>
      <w:r w:rsidR="00955B49">
        <w:rPr>
          <w:rFonts w:ascii="Times New Roman" w:hAnsi="Times New Roman" w:cs="Times New Roman"/>
          <w:sz w:val="22"/>
          <w:szCs w:val="22"/>
        </w:rPr>
        <w:t xml:space="preserve"> </w:t>
      </w:r>
      <w:r w:rsidR="00B7203C">
        <w:rPr>
          <w:rFonts w:ascii="Times New Roman" w:hAnsi="Times New Roman" w:cs="Times New Roman"/>
          <w:sz w:val="22"/>
          <w:szCs w:val="22"/>
        </w:rPr>
        <w:t xml:space="preserve">to reprovision the militias for the </w:t>
      </w:r>
      <w:r w:rsidR="00B7203C">
        <w:rPr>
          <w:rFonts w:ascii="Times New Roman" w:hAnsi="Times New Roman" w:cs="Times New Roman"/>
          <w:sz w:val="22"/>
          <w:szCs w:val="22"/>
        </w:rPr>
        <w:lastRenderedPageBreak/>
        <w:t xml:space="preserve">genocide. Monies raised were deposited in the </w:t>
      </w:r>
      <w:r w:rsidR="00B7203C" w:rsidRPr="00955B49">
        <w:rPr>
          <w:rFonts w:ascii="Times New Roman" w:hAnsi="Times New Roman" w:cs="Times New Roman"/>
          <w:i/>
          <w:iCs/>
          <w:sz w:val="22"/>
          <w:szCs w:val="22"/>
        </w:rPr>
        <w:t>Banque Commerciale Populaire de Rwanda</w:t>
      </w:r>
      <w:r w:rsidR="00B7203C">
        <w:rPr>
          <w:rFonts w:ascii="Times New Roman" w:hAnsi="Times New Roman" w:cs="Times New Roman"/>
          <w:sz w:val="22"/>
          <w:szCs w:val="22"/>
        </w:rPr>
        <w:t xml:space="preserve">. In a letter dated 25 April to </w:t>
      </w:r>
      <w:r w:rsidR="00610775" w:rsidRPr="00702FA0">
        <w:rPr>
          <w:rFonts w:ascii="Times New Roman" w:hAnsi="Times New Roman" w:cs="Times New Roman"/>
          <w:sz w:val="22"/>
          <w:szCs w:val="22"/>
        </w:rPr>
        <w:t>Prime Minister Kambanda</w:t>
      </w:r>
      <w:r w:rsidR="00B7203C">
        <w:rPr>
          <w:rFonts w:ascii="Times New Roman" w:hAnsi="Times New Roman" w:cs="Times New Roman"/>
          <w:sz w:val="22"/>
          <w:szCs w:val="22"/>
        </w:rPr>
        <w:t xml:space="preserve">, Kabuga noted this new fund was to ‘fight the enemy and its accomplices,’ and to ‘make traditional weapons </w:t>
      </w:r>
      <w:r w:rsidR="00B7203C" w:rsidRPr="00B7203C">
        <w:rPr>
          <w:rFonts w:ascii="Times New Roman" w:hAnsi="Times New Roman" w:cs="Times New Roman"/>
          <w:sz w:val="22"/>
          <w:szCs w:val="22"/>
        </w:rPr>
        <w:t>(bows and arrows, spears, swords…) available</w:t>
      </w:r>
      <w:r w:rsidR="00B7203C">
        <w:rPr>
          <w:rFonts w:ascii="Times New Roman" w:hAnsi="Times New Roman" w:cs="Times New Roman"/>
          <w:sz w:val="22"/>
          <w:szCs w:val="22"/>
        </w:rPr>
        <w:t>’</w:t>
      </w:r>
      <w:r w:rsidR="00B7203C" w:rsidRPr="00B7203C">
        <w:rPr>
          <w:rFonts w:ascii="Times New Roman" w:hAnsi="Times New Roman" w:cs="Times New Roman"/>
          <w:sz w:val="22"/>
          <w:szCs w:val="22"/>
        </w:rPr>
        <w:t xml:space="preserve"> in large quantities for Rwandan</w:t>
      </w:r>
      <w:r w:rsidR="00B7203C">
        <w:rPr>
          <w:rFonts w:ascii="Times New Roman" w:hAnsi="Times New Roman" w:cs="Times New Roman"/>
          <w:sz w:val="22"/>
          <w:szCs w:val="22"/>
        </w:rPr>
        <w:t xml:space="preserve"> youths to use. The Gisenyi event raised three million Rwandan Francs, and Kabuga urged Kambanda to make this example one that should be followed nationally. </w:t>
      </w:r>
      <w:r w:rsidR="00B7203C" w:rsidRPr="00727BEE">
        <w:rPr>
          <w:rFonts w:ascii="Times New Roman" w:hAnsi="Times New Roman" w:cs="Times New Roman"/>
          <w:sz w:val="22"/>
          <w:szCs w:val="22"/>
        </w:rPr>
        <w:t xml:space="preserve">It was obvious that such ‘traditional weapons’ were not going to be used in the civil war against the RPF – the machetes, hoes and axes that were to be bought and given to the </w:t>
      </w:r>
      <w:proofErr w:type="spellStart"/>
      <w:r w:rsidR="00DD6B81" w:rsidRPr="00727BEE">
        <w:rPr>
          <w:rFonts w:ascii="Times New Roman" w:hAnsi="Times New Roman" w:cs="Times New Roman"/>
          <w:i/>
          <w:iCs/>
          <w:sz w:val="22"/>
          <w:szCs w:val="22"/>
        </w:rPr>
        <w:t>i</w:t>
      </w:r>
      <w:r w:rsidR="007A7A95" w:rsidRPr="00727BEE">
        <w:rPr>
          <w:rFonts w:ascii="Times New Roman" w:hAnsi="Times New Roman" w:cs="Times New Roman"/>
          <w:i/>
          <w:iCs/>
          <w:sz w:val="22"/>
          <w:szCs w:val="22"/>
        </w:rPr>
        <w:t>nterahamwe</w:t>
      </w:r>
      <w:proofErr w:type="spellEnd"/>
      <w:r w:rsidR="00B7203C" w:rsidRPr="00727BEE">
        <w:rPr>
          <w:rFonts w:ascii="Times New Roman" w:hAnsi="Times New Roman" w:cs="Times New Roman"/>
          <w:sz w:val="22"/>
          <w:szCs w:val="22"/>
        </w:rPr>
        <w:t xml:space="preserve"> militia had only one target use – the genocide of Tutsi civilians.</w:t>
      </w:r>
      <w:r w:rsidR="004320D3" w:rsidRPr="00727BEE">
        <w:rPr>
          <w:rFonts w:ascii="Times New Roman" w:hAnsi="Times New Roman" w:cs="Times New Roman"/>
          <w:sz w:val="22"/>
          <w:szCs w:val="22"/>
        </w:rPr>
        <w:t xml:space="preserve"> As the later ICTR judgment against two political leaders of Kambanda’s regime found: ‘Kabuga made it clear in his letter to the Interim Government that he intended to use the fund to purchase traditional weapons for the military, militiamen, and civilians. In these circumstances, the only reasonable conclusion is that Kabuga and the assailants who physically perpetrated the killings possessed the intent to destroy, in whole or in a substantial part, the Tutsi group’.</w:t>
      </w:r>
      <w:r w:rsidR="004320D3">
        <w:rPr>
          <w:rFonts w:ascii="Times New Roman" w:hAnsi="Times New Roman" w:cs="Times New Roman"/>
          <w:sz w:val="22"/>
          <w:szCs w:val="22"/>
        </w:rPr>
        <w:t xml:space="preserve"> </w:t>
      </w:r>
      <w:r w:rsidR="004320D3" w:rsidRPr="00730C0E">
        <w:rPr>
          <w:rFonts w:ascii="Times New Roman" w:hAnsi="Times New Roman" w:cs="Times New Roman"/>
          <w:sz w:val="22"/>
          <w:szCs w:val="22"/>
        </w:rPr>
        <w:t xml:space="preserve">[ICTR judgment, </w:t>
      </w:r>
      <w:r w:rsidR="004320D3" w:rsidRPr="00730C0E">
        <w:rPr>
          <w:rFonts w:ascii="Times New Roman" w:hAnsi="Times New Roman" w:cs="Times New Roman"/>
          <w:kern w:val="0"/>
          <w:sz w:val="22"/>
          <w:szCs w:val="22"/>
        </w:rPr>
        <w:t>T</w:t>
      </w:r>
      <w:r w:rsidR="00730C0E">
        <w:rPr>
          <w:rFonts w:ascii="Times New Roman" w:hAnsi="Times New Roman" w:cs="Times New Roman"/>
          <w:kern w:val="0"/>
          <w:sz w:val="22"/>
          <w:szCs w:val="22"/>
        </w:rPr>
        <w:t>he</w:t>
      </w:r>
      <w:r w:rsidR="004320D3" w:rsidRPr="00730C0E">
        <w:rPr>
          <w:rFonts w:ascii="Times New Roman" w:hAnsi="Times New Roman" w:cs="Times New Roman"/>
          <w:kern w:val="0"/>
          <w:sz w:val="22"/>
          <w:szCs w:val="22"/>
        </w:rPr>
        <w:t xml:space="preserve"> Prosecutor v. Édouard Karemera and Matthieu Ngirumpatse, Case No. ICTR-98-44-T, 2 February 2012, para. 1646].</w:t>
      </w:r>
      <w:r w:rsidR="00727BEE">
        <w:rPr>
          <w:rFonts w:ascii="Times New Roman" w:hAnsi="Times New Roman" w:cs="Times New Roman"/>
          <w:kern w:val="0"/>
          <w:sz w:val="22"/>
          <w:szCs w:val="22"/>
        </w:rPr>
        <w:br/>
      </w:r>
      <w:r w:rsidR="00AB6296" w:rsidRPr="00702FA0">
        <w:rPr>
          <w:rFonts w:ascii="Times New Roman" w:hAnsi="Times New Roman" w:cs="Times New Roman"/>
          <w:sz w:val="22"/>
          <w:szCs w:val="22"/>
        </w:rPr>
        <w:br/>
      </w:r>
      <w:r w:rsidR="00B109D3" w:rsidRPr="00702FA0">
        <w:rPr>
          <w:rFonts w:ascii="Times New Roman" w:hAnsi="Times New Roman" w:cs="Times New Roman"/>
          <w:sz w:val="22"/>
          <w:szCs w:val="22"/>
        </w:rPr>
        <w:br/>
      </w:r>
      <w:r w:rsidR="00B109D3" w:rsidRPr="00702FA0">
        <w:rPr>
          <w:rFonts w:ascii="Times New Roman" w:hAnsi="Times New Roman" w:cs="Times New Roman"/>
          <w:noProof/>
          <w:sz w:val="22"/>
          <w:szCs w:val="22"/>
        </w:rPr>
        <w:drawing>
          <wp:inline distT="0" distB="0" distL="0" distR="0" wp14:anchorId="28591FA6" wp14:editId="119FD86E">
            <wp:extent cx="2027583" cy="2535490"/>
            <wp:effectExtent l="0" t="0" r="4445" b="5080"/>
            <wp:docPr id="2001479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79018" name="Picture 2001479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2987" cy="2592268"/>
                    </a:xfrm>
                    <a:prstGeom prst="rect">
                      <a:avLst/>
                    </a:prstGeom>
                  </pic:spPr>
                </pic:pic>
              </a:graphicData>
            </a:graphic>
          </wp:inline>
        </w:drawing>
      </w:r>
      <w:r w:rsidR="00B109D3" w:rsidRPr="00702FA0">
        <w:rPr>
          <w:rFonts w:ascii="Times New Roman" w:hAnsi="Times New Roman" w:cs="Times New Roman"/>
          <w:noProof/>
          <w:sz w:val="22"/>
          <w:szCs w:val="22"/>
        </w:rPr>
        <w:drawing>
          <wp:inline distT="0" distB="0" distL="0" distR="0" wp14:anchorId="29FC8A78" wp14:editId="675DB96F">
            <wp:extent cx="1789044" cy="2577920"/>
            <wp:effectExtent l="0" t="0" r="1905" b="635"/>
            <wp:docPr id="1051471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1364" name="Picture 10514713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2332" cy="2683524"/>
                    </a:xfrm>
                    <a:prstGeom prst="rect">
                      <a:avLst/>
                    </a:prstGeom>
                  </pic:spPr>
                </pic:pic>
              </a:graphicData>
            </a:graphic>
          </wp:inline>
        </w:drawing>
      </w:r>
      <w:r w:rsidR="00B109D3" w:rsidRPr="00702FA0">
        <w:rPr>
          <w:rFonts w:ascii="Times New Roman" w:hAnsi="Times New Roman" w:cs="Times New Roman"/>
          <w:noProof/>
          <w:sz w:val="22"/>
          <w:szCs w:val="22"/>
        </w:rPr>
        <w:drawing>
          <wp:inline distT="0" distB="0" distL="0" distR="0" wp14:anchorId="47F69414" wp14:editId="768F0272">
            <wp:extent cx="1873885" cy="2539764"/>
            <wp:effectExtent l="0" t="0" r="5715" b="635"/>
            <wp:docPr id="1146301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01489" name="Picture 11463014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5133" cy="2609223"/>
                    </a:xfrm>
                    <a:prstGeom prst="rect">
                      <a:avLst/>
                    </a:prstGeom>
                  </pic:spPr>
                </pic:pic>
              </a:graphicData>
            </a:graphic>
          </wp:inline>
        </w:drawing>
      </w:r>
      <w:r w:rsidR="00B109D3" w:rsidRPr="00702FA0">
        <w:rPr>
          <w:rFonts w:ascii="Times New Roman" w:hAnsi="Times New Roman" w:cs="Times New Roman"/>
          <w:sz w:val="22"/>
          <w:szCs w:val="22"/>
        </w:rPr>
        <w:br/>
      </w:r>
      <w:r w:rsidR="00B109D3" w:rsidRPr="00727BEE">
        <w:rPr>
          <w:rFonts w:ascii="Times New Roman" w:hAnsi="Times New Roman" w:cs="Times New Roman"/>
          <w:i/>
          <w:iCs/>
          <w:sz w:val="22"/>
          <w:szCs w:val="22"/>
        </w:rPr>
        <w:t>Kabuga appeals to the interim regime fo</w:t>
      </w:r>
      <w:r w:rsidR="00FF59EE">
        <w:rPr>
          <w:rFonts w:ascii="Times New Roman" w:hAnsi="Times New Roman" w:cs="Times New Roman"/>
          <w:i/>
          <w:iCs/>
          <w:sz w:val="22"/>
          <w:szCs w:val="22"/>
        </w:rPr>
        <w:t>r</w:t>
      </w:r>
      <w:r w:rsidR="00B109D3" w:rsidRPr="00727BEE">
        <w:rPr>
          <w:rFonts w:ascii="Times New Roman" w:hAnsi="Times New Roman" w:cs="Times New Roman"/>
          <w:i/>
          <w:iCs/>
          <w:sz w:val="22"/>
          <w:szCs w:val="22"/>
        </w:rPr>
        <w:t xml:space="preserve"> his </w:t>
      </w:r>
      <w:r w:rsidR="00D12941" w:rsidRPr="00727BEE">
        <w:rPr>
          <w:rFonts w:ascii="Times New Roman" w:hAnsi="Times New Roman" w:cs="Times New Roman"/>
          <w:i/>
          <w:iCs/>
          <w:sz w:val="22"/>
          <w:szCs w:val="22"/>
        </w:rPr>
        <w:t xml:space="preserve">Gisenyi </w:t>
      </w:r>
      <w:r w:rsidR="00B109D3" w:rsidRPr="00727BEE">
        <w:rPr>
          <w:rFonts w:ascii="Times New Roman" w:hAnsi="Times New Roman" w:cs="Times New Roman"/>
          <w:i/>
          <w:iCs/>
          <w:sz w:val="22"/>
          <w:szCs w:val="22"/>
        </w:rPr>
        <w:t xml:space="preserve">Civil Defence Fund </w:t>
      </w:r>
      <w:r w:rsidR="00FF59EE">
        <w:rPr>
          <w:rFonts w:ascii="Times New Roman" w:hAnsi="Times New Roman" w:cs="Times New Roman"/>
          <w:i/>
          <w:iCs/>
          <w:sz w:val="22"/>
          <w:szCs w:val="22"/>
        </w:rPr>
        <w:t xml:space="preserve">to be rolled out on a national level and for </w:t>
      </w:r>
      <w:r w:rsidR="00D12941" w:rsidRPr="00727BEE">
        <w:rPr>
          <w:rFonts w:ascii="Times New Roman" w:hAnsi="Times New Roman" w:cs="Times New Roman"/>
          <w:i/>
          <w:iCs/>
          <w:sz w:val="22"/>
          <w:szCs w:val="22"/>
        </w:rPr>
        <w:t>the mass training and arming of youth</w:t>
      </w:r>
      <w:r w:rsidR="00B109D3" w:rsidRPr="00727BEE">
        <w:rPr>
          <w:rFonts w:ascii="Times New Roman" w:hAnsi="Times New Roman" w:cs="Times New Roman"/>
          <w:i/>
          <w:iCs/>
          <w:sz w:val="22"/>
          <w:szCs w:val="22"/>
        </w:rPr>
        <w:t xml:space="preserve"> </w:t>
      </w:r>
      <w:r w:rsidR="00D12941" w:rsidRPr="00727BEE">
        <w:rPr>
          <w:rFonts w:ascii="Times New Roman" w:hAnsi="Times New Roman" w:cs="Times New Roman"/>
          <w:i/>
          <w:iCs/>
          <w:sz w:val="22"/>
          <w:szCs w:val="22"/>
        </w:rPr>
        <w:t>with ‘traditional weapons’</w:t>
      </w:r>
      <w:r w:rsidR="00B109D3" w:rsidRPr="00727BEE">
        <w:rPr>
          <w:rFonts w:ascii="Times New Roman" w:hAnsi="Times New Roman" w:cs="Times New Roman"/>
          <w:i/>
          <w:iCs/>
          <w:sz w:val="22"/>
          <w:szCs w:val="22"/>
        </w:rPr>
        <w:t>. (English translation from the French</w:t>
      </w:r>
      <w:r w:rsidR="00730C0E" w:rsidRPr="00727BEE">
        <w:rPr>
          <w:rFonts w:ascii="Times New Roman" w:hAnsi="Times New Roman" w:cs="Times New Roman"/>
          <w:i/>
          <w:iCs/>
          <w:sz w:val="22"/>
          <w:szCs w:val="22"/>
        </w:rPr>
        <w:t>)</w:t>
      </w:r>
      <w:r w:rsidR="00B109D3" w:rsidRPr="00727BEE">
        <w:rPr>
          <w:rFonts w:ascii="Times New Roman" w:hAnsi="Times New Roman" w:cs="Times New Roman"/>
          <w:i/>
          <w:iCs/>
          <w:sz w:val="22"/>
          <w:szCs w:val="22"/>
        </w:rPr>
        <w:t xml:space="preserve">. </w:t>
      </w:r>
      <w:r w:rsidR="00236F61" w:rsidRPr="00727BEE">
        <w:rPr>
          <w:rFonts w:ascii="Times New Roman" w:hAnsi="Times New Roman" w:cs="Times New Roman"/>
          <w:i/>
          <w:iCs/>
          <w:sz w:val="22"/>
          <w:szCs w:val="22"/>
        </w:rPr>
        <w:t xml:space="preserve">Source: </w:t>
      </w:r>
      <w:r w:rsidR="00B109D3" w:rsidRPr="00727BEE">
        <w:rPr>
          <w:rFonts w:ascii="Times New Roman" w:hAnsi="Times New Roman" w:cs="Times New Roman"/>
          <w:i/>
          <w:iCs/>
          <w:sz w:val="22"/>
          <w:szCs w:val="22"/>
        </w:rPr>
        <w:t>UNICTR</w:t>
      </w:r>
      <w:r w:rsidR="00B109D3" w:rsidRPr="00702FA0">
        <w:rPr>
          <w:rFonts w:ascii="Times New Roman" w:hAnsi="Times New Roman" w:cs="Times New Roman"/>
          <w:sz w:val="22"/>
          <w:szCs w:val="22"/>
        </w:rPr>
        <w:br/>
      </w:r>
      <w:r w:rsidR="00AB6296" w:rsidRPr="00702FA0">
        <w:rPr>
          <w:rFonts w:ascii="Times New Roman" w:hAnsi="Times New Roman" w:cs="Times New Roman"/>
          <w:sz w:val="22"/>
          <w:szCs w:val="22"/>
        </w:rPr>
        <w:br/>
      </w:r>
      <w:r w:rsidR="00B54FA2" w:rsidRPr="00727BEE">
        <w:rPr>
          <w:rFonts w:ascii="Times New Roman" w:hAnsi="Times New Roman" w:cs="Times New Roman"/>
          <w:sz w:val="22"/>
          <w:szCs w:val="22"/>
        </w:rPr>
        <w:t xml:space="preserve">From April – June, Kabuga took part in fundraising meetings, including at Gisenyi’s Meridien hotel – where he and </w:t>
      </w:r>
      <w:r w:rsidR="00185F2D" w:rsidRPr="00727BEE">
        <w:rPr>
          <w:rFonts w:ascii="Times New Roman" w:hAnsi="Times New Roman" w:cs="Times New Roman"/>
          <w:sz w:val="22"/>
          <w:szCs w:val="22"/>
        </w:rPr>
        <w:t xml:space="preserve">Joseph </w:t>
      </w:r>
      <w:r w:rsidR="00B54FA2" w:rsidRPr="00727BEE">
        <w:rPr>
          <w:rFonts w:ascii="Times New Roman" w:hAnsi="Times New Roman" w:cs="Times New Roman"/>
          <w:sz w:val="22"/>
          <w:szCs w:val="22"/>
        </w:rPr>
        <w:t xml:space="preserve">Nzirorera had rooms - and </w:t>
      </w:r>
      <w:r w:rsidR="00185F2D" w:rsidRPr="00727BEE">
        <w:rPr>
          <w:rFonts w:ascii="Times New Roman" w:hAnsi="Times New Roman" w:cs="Times New Roman"/>
          <w:sz w:val="22"/>
          <w:szCs w:val="22"/>
        </w:rPr>
        <w:t xml:space="preserve">at </w:t>
      </w:r>
      <w:r w:rsidR="00B54FA2" w:rsidRPr="00727BEE">
        <w:rPr>
          <w:rFonts w:ascii="Times New Roman" w:hAnsi="Times New Roman" w:cs="Times New Roman"/>
          <w:sz w:val="22"/>
          <w:szCs w:val="22"/>
        </w:rPr>
        <w:t>the Umuganda stadium</w:t>
      </w:r>
      <w:r w:rsidR="00185F2D" w:rsidRPr="00727BEE">
        <w:rPr>
          <w:rFonts w:ascii="Times New Roman" w:hAnsi="Times New Roman" w:cs="Times New Roman"/>
          <w:sz w:val="22"/>
          <w:szCs w:val="22"/>
        </w:rPr>
        <w:t xml:space="preserve">. The meetings </w:t>
      </w:r>
      <w:r w:rsidR="00B54FA2" w:rsidRPr="00727BEE">
        <w:rPr>
          <w:rFonts w:ascii="Times New Roman" w:hAnsi="Times New Roman" w:cs="Times New Roman"/>
          <w:sz w:val="22"/>
          <w:szCs w:val="22"/>
        </w:rPr>
        <w:t>br</w:t>
      </w:r>
      <w:r w:rsidR="00185F2D" w:rsidRPr="00727BEE">
        <w:rPr>
          <w:rFonts w:ascii="Times New Roman" w:hAnsi="Times New Roman" w:cs="Times New Roman"/>
          <w:sz w:val="22"/>
          <w:szCs w:val="22"/>
        </w:rPr>
        <w:t>ought</w:t>
      </w:r>
      <w:r w:rsidR="00B54FA2" w:rsidRPr="00727BEE">
        <w:rPr>
          <w:rFonts w:ascii="Times New Roman" w:hAnsi="Times New Roman" w:cs="Times New Roman"/>
          <w:sz w:val="22"/>
          <w:szCs w:val="22"/>
        </w:rPr>
        <w:t xml:space="preserve"> together businessmen, politicians and wealthy individuals. It was, Kabuga told them, in all their interests to give generously to pay for weapons and an expanded </w:t>
      </w:r>
      <w:r w:rsidR="00B54FA2" w:rsidRPr="00727BEE">
        <w:rPr>
          <w:rFonts w:ascii="Times New Roman" w:hAnsi="Times New Roman" w:cs="Times New Roman"/>
          <w:i/>
          <w:iCs/>
          <w:sz w:val="22"/>
          <w:szCs w:val="22"/>
        </w:rPr>
        <w:t>Interahamwe.</w:t>
      </w:r>
      <w:r w:rsidR="00B54FA2" w:rsidRPr="00727BEE">
        <w:rPr>
          <w:rFonts w:ascii="Times New Roman" w:hAnsi="Times New Roman" w:cs="Times New Roman"/>
          <w:sz w:val="22"/>
          <w:szCs w:val="22"/>
        </w:rPr>
        <w:t xml:space="preserve"> Should Kigali fall to the RPF, they would all lose substantial property and bank assets. The way to stop a ‘Tutsi’ takeover was to fight not just the enemy from abroad (the RPF was characterised as a ‘Ugandan’ army) but the ‘enemy’ in their midst – local </w:t>
      </w:r>
      <w:r w:rsidR="00185F2D" w:rsidRPr="00727BEE">
        <w:rPr>
          <w:rFonts w:ascii="Times New Roman" w:hAnsi="Times New Roman" w:cs="Times New Roman"/>
          <w:sz w:val="22"/>
          <w:szCs w:val="22"/>
        </w:rPr>
        <w:t xml:space="preserve">civilian </w:t>
      </w:r>
      <w:r w:rsidR="00B54FA2" w:rsidRPr="00727BEE">
        <w:rPr>
          <w:rFonts w:ascii="Times New Roman" w:hAnsi="Times New Roman" w:cs="Times New Roman"/>
          <w:sz w:val="22"/>
          <w:szCs w:val="22"/>
        </w:rPr>
        <w:t xml:space="preserve">Tutsi. The Tutsi needed to be eliminated ‘at their roots’. </w:t>
      </w:r>
    </w:p>
    <w:p w14:paraId="46A28162" w14:textId="4C7C1689" w:rsidR="00B54FA2" w:rsidRDefault="00B54FA2" w:rsidP="00835FA3">
      <w:pPr>
        <w:autoSpaceDE w:val="0"/>
        <w:autoSpaceDN w:val="0"/>
        <w:adjustRightInd w:val="0"/>
        <w:spacing w:after="0" w:line="240" w:lineRule="auto"/>
        <w:rPr>
          <w:rFonts w:ascii="Times New Roman" w:hAnsi="Times New Roman" w:cs="Times New Roman"/>
          <w:sz w:val="22"/>
          <w:szCs w:val="22"/>
        </w:rPr>
      </w:pPr>
      <w:r w:rsidRPr="00727BEE">
        <w:rPr>
          <w:rFonts w:ascii="Times New Roman" w:hAnsi="Times New Roman" w:cs="Times New Roman"/>
          <w:sz w:val="22"/>
          <w:szCs w:val="22"/>
        </w:rPr>
        <w:t>In early June</w:t>
      </w:r>
      <w:r w:rsidR="00185F2D" w:rsidRPr="00727BEE">
        <w:rPr>
          <w:rFonts w:ascii="Times New Roman" w:hAnsi="Times New Roman" w:cs="Times New Roman"/>
          <w:sz w:val="22"/>
          <w:szCs w:val="22"/>
        </w:rPr>
        <w:t>,</w:t>
      </w:r>
      <w:r w:rsidRPr="00727BEE">
        <w:rPr>
          <w:rFonts w:ascii="Times New Roman" w:hAnsi="Times New Roman" w:cs="Times New Roman"/>
          <w:sz w:val="22"/>
          <w:szCs w:val="22"/>
        </w:rPr>
        <w:t xml:space="preserve"> </w:t>
      </w:r>
      <w:r w:rsidR="00185F2D" w:rsidRPr="00727BEE">
        <w:rPr>
          <w:rFonts w:ascii="Times New Roman" w:hAnsi="Times New Roman" w:cs="Times New Roman"/>
          <w:sz w:val="22"/>
          <w:szCs w:val="22"/>
        </w:rPr>
        <w:t xml:space="preserve">a </w:t>
      </w:r>
      <w:r w:rsidRPr="00727BEE">
        <w:rPr>
          <w:rFonts w:ascii="Times New Roman" w:hAnsi="Times New Roman" w:cs="Times New Roman"/>
          <w:sz w:val="22"/>
          <w:szCs w:val="22"/>
        </w:rPr>
        <w:t xml:space="preserve">meeting at the Meridien Hotel </w:t>
      </w:r>
      <w:r w:rsidR="00185F2D" w:rsidRPr="00727BEE">
        <w:rPr>
          <w:rFonts w:ascii="Times New Roman" w:hAnsi="Times New Roman" w:cs="Times New Roman"/>
          <w:sz w:val="22"/>
          <w:szCs w:val="22"/>
        </w:rPr>
        <w:t xml:space="preserve">took place to select a committee to progress the Civil Defence fund. Kabuga was elected as the committee’s president. </w:t>
      </w:r>
      <w:r w:rsidRPr="00727BEE">
        <w:rPr>
          <w:rFonts w:ascii="Times New Roman" w:hAnsi="Times New Roman" w:cs="Times New Roman"/>
          <w:sz w:val="22"/>
          <w:szCs w:val="22"/>
        </w:rPr>
        <w:t>Also present were Joseph Nzirorera, wearing</w:t>
      </w:r>
      <w:r w:rsidR="00185F2D" w:rsidRPr="00727BEE">
        <w:rPr>
          <w:rFonts w:ascii="Times New Roman" w:hAnsi="Times New Roman" w:cs="Times New Roman"/>
          <w:sz w:val="22"/>
          <w:szCs w:val="22"/>
        </w:rPr>
        <w:t xml:space="preserve"> his</w:t>
      </w:r>
      <w:r w:rsidRPr="00727BEE">
        <w:rPr>
          <w:rFonts w:ascii="Times New Roman" w:hAnsi="Times New Roman" w:cs="Times New Roman"/>
          <w:sz w:val="22"/>
          <w:szCs w:val="22"/>
        </w:rPr>
        <w:t xml:space="preserve"> </w:t>
      </w:r>
      <w:proofErr w:type="spellStart"/>
      <w:r w:rsidR="00185F2D" w:rsidRPr="00727BEE">
        <w:rPr>
          <w:rFonts w:ascii="Times New Roman" w:hAnsi="Times New Roman" w:cs="Times New Roman"/>
          <w:i/>
          <w:iCs/>
          <w:sz w:val="22"/>
          <w:szCs w:val="22"/>
        </w:rPr>
        <w:t>i</w:t>
      </w:r>
      <w:r w:rsidRPr="00727BEE">
        <w:rPr>
          <w:rFonts w:ascii="Times New Roman" w:hAnsi="Times New Roman" w:cs="Times New Roman"/>
          <w:i/>
          <w:iCs/>
          <w:sz w:val="22"/>
          <w:szCs w:val="22"/>
        </w:rPr>
        <w:t>nterahamwe</w:t>
      </w:r>
      <w:proofErr w:type="spellEnd"/>
      <w:r w:rsidRPr="00727BEE">
        <w:rPr>
          <w:rFonts w:ascii="Times New Roman" w:hAnsi="Times New Roman" w:cs="Times New Roman"/>
          <w:sz w:val="22"/>
          <w:szCs w:val="22"/>
        </w:rPr>
        <w:t xml:space="preserve"> uniform, MRND chief Mathieu Ngirumpatse, the minister of planning Augustin </w:t>
      </w:r>
      <w:proofErr w:type="spellStart"/>
      <w:r w:rsidRPr="00727BEE">
        <w:rPr>
          <w:rFonts w:ascii="Times New Roman" w:hAnsi="Times New Roman" w:cs="Times New Roman"/>
          <w:sz w:val="22"/>
          <w:szCs w:val="22"/>
        </w:rPr>
        <w:t>Ngirabatware</w:t>
      </w:r>
      <w:proofErr w:type="spellEnd"/>
      <w:r w:rsidRPr="00727BEE">
        <w:rPr>
          <w:rFonts w:ascii="Times New Roman" w:hAnsi="Times New Roman" w:cs="Times New Roman"/>
          <w:sz w:val="22"/>
          <w:szCs w:val="22"/>
        </w:rPr>
        <w:t xml:space="preserve"> and Colonel Anatole Nsengiyumva, the head of the military in the town and the lead player in organising the genocide in the locality.</w:t>
      </w:r>
      <w:r>
        <w:rPr>
          <w:rFonts w:ascii="Times New Roman" w:hAnsi="Times New Roman" w:cs="Times New Roman"/>
          <w:sz w:val="22"/>
          <w:szCs w:val="22"/>
        </w:rPr>
        <w:t xml:space="preserve"> </w:t>
      </w:r>
      <w:r>
        <w:rPr>
          <w:rFonts w:ascii="Times New Roman" w:hAnsi="Times New Roman" w:cs="Times New Roman"/>
          <w:sz w:val="22"/>
          <w:szCs w:val="22"/>
        </w:rPr>
        <w:br/>
        <w:t>The former prefect of Gisenyi told investigators:</w:t>
      </w:r>
    </w:p>
    <w:p w14:paraId="572FE35D" w14:textId="39322689" w:rsidR="00835FA3" w:rsidRPr="00727BEE" w:rsidRDefault="00B54FA2" w:rsidP="00B54FA2">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‘When I arrived at the Meridien hotel</w:t>
      </w:r>
      <w:r w:rsidR="00FE2F8D">
        <w:rPr>
          <w:rFonts w:ascii="Times New Roman" w:hAnsi="Times New Roman" w:cs="Times New Roman"/>
          <w:sz w:val="22"/>
          <w:szCs w:val="22"/>
        </w:rPr>
        <w:t>,</w:t>
      </w:r>
      <w:r>
        <w:rPr>
          <w:rFonts w:ascii="Times New Roman" w:hAnsi="Times New Roman" w:cs="Times New Roman"/>
          <w:sz w:val="22"/>
          <w:szCs w:val="22"/>
        </w:rPr>
        <w:t xml:space="preserve"> I saw Kabuga in the hallway leading to the meeting hall. We had a private conversation that developed into a dispute in which I asked him if he was not yet tired from all this killing which had never happened in Rwanda before. And I told him all this would not lead to any good result for the country. He replied telling me that it had happened before, accusing me of being illiterate of the history of my country. He added that all Tutsis must be killed; he said that if we do not kill them, they will kill us.’</w:t>
      </w:r>
      <w:r>
        <w:rPr>
          <w:rFonts w:ascii="Times New Roman" w:hAnsi="Times New Roman" w:cs="Times New Roman"/>
          <w:sz w:val="22"/>
          <w:szCs w:val="22"/>
        </w:rPr>
        <w:br/>
      </w:r>
      <w:r w:rsidR="00FE2F8D" w:rsidRPr="00727BEE">
        <w:rPr>
          <w:rFonts w:ascii="Times New Roman" w:hAnsi="Times New Roman" w:cs="Times New Roman"/>
          <w:sz w:val="22"/>
          <w:szCs w:val="22"/>
        </w:rPr>
        <w:lastRenderedPageBreak/>
        <w:t>The Prefect</w:t>
      </w:r>
      <w:r w:rsidRPr="00727BEE">
        <w:rPr>
          <w:rFonts w:ascii="Times New Roman" w:hAnsi="Times New Roman" w:cs="Times New Roman"/>
          <w:sz w:val="22"/>
          <w:szCs w:val="22"/>
        </w:rPr>
        <w:t xml:space="preserve"> protest</w:t>
      </w:r>
      <w:r w:rsidR="00185F2D" w:rsidRPr="00727BEE">
        <w:rPr>
          <w:rFonts w:ascii="Times New Roman" w:hAnsi="Times New Roman" w:cs="Times New Roman"/>
          <w:sz w:val="22"/>
          <w:szCs w:val="22"/>
        </w:rPr>
        <w:t>ed</w:t>
      </w:r>
      <w:r w:rsidRPr="00727BEE">
        <w:rPr>
          <w:rFonts w:ascii="Times New Roman" w:hAnsi="Times New Roman" w:cs="Times New Roman"/>
          <w:sz w:val="22"/>
          <w:szCs w:val="22"/>
        </w:rPr>
        <w:t xml:space="preserve"> was in vain. He left the meeting after Colonel Nsengiyumva told h</w:t>
      </w:r>
      <w:r w:rsidR="00185F2D" w:rsidRPr="00727BEE">
        <w:rPr>
          <w:rFonts w:ascii="Times New Roman" w:hAnsi="Times New Roman" w:cs="Times New Roman"/>
          <w:sz w:val="22"/>
          <w:szCs w:val="22"/>
        </w:rPr>
        <w:t>im he</w:t>
      </w:r>
      <w:r w:rsidRPr="00727BEE">
        <w:rPr>
          <w:rFonts w:ascii="Times New Roman" w:hAnsi="Times New Roman" w:cs="Times New Roman"/>
          <w:sz w:val="22"/>
          <w:szCs w:val="22"/>
        </w:rPr>
        <w:t xml:space="preserve"> was just a civilian and these matters had nothing to do with him</w:t>
      </w:r>
      <w:r w:rsidR="00185F2D" w:rsidRPr="00727BEE">
        <w:rPr>
          <w:rFonts w:ascii="Times New Roman" w:hAnsi="Times New Roman" w:cs="Times New Roman"/>
          <w:sz w:val="22"/>
          <w:szCs w:val="22"/>
        </w:rPr>
        <w:t xml:space="preserve">; </w:t>
      </w:r>
      <w:r w:rsidR="00FE2F8D" w:rsidRPr="00727BEE">
        <w:rPr>
          <w:rFonts w:ascii="Times New Roman" w:hAnsi="Times New Roman" w:cs="Times New Roman"/>
          <w:sz w:val="22"/>
          <w:szCs w:val="22"/>
        </w:rPr>
        <w:t>his views were unwanted and unneeded</w:t>
      </w:r>
      <w:r w:rsidR="00835FA3" w:rsidRPr="00727BEE">
        <w:rPr>
          <w:rFonts w:ascii="Times New Roman" w:hAnsi="Times New Roman" w:cs="Times New Roman"/>
          <w:sz w:val="22"/>
          <w:szCs w:val="22"/>
        </w:rPr>
        <w:t>.</w:t>
      </w:r>
    </w:p>
    <w:p w14:paraId="3A62568A" w14:textId="063CB968" w:rsidR="00B54FA2" w:rsidRDefault="00835FA3" w:rsidP="00592110">
      <w:pPr>
        <w:autoSpaceDE w:val="0"/>
        <w:autoSpaceDN w:val="0"/>
        <w:adjustRightInd w:val="0"/>
        <w:spacing w:after="0" w:line="240" w:lineRule="auto"/>
        <w:rPr>
          <w:rFonts w:ascii="Times New Roman" w:hAnsi="Times New Roman" w:cs="Times New Roman"/>
          <w:sz w:val="22"/>
          <w:szCs w:val="22"/>
        </w:rPr>
      </w:pPr>
      <w:r w:rsidRPr="00727BEE">
        <w:rPr>
          <w:rFonts w:ascii="Times New Roman" w:hAnsi="Times New Roman" w:cs="Times New Roman"/>
          <w:sz w:val="22"/>
          <w:szCs w:val="22"/>
        </w:rPr>
        <w:br/>
      </w:r>
      <w:r w:rsidR="00592110" w:rsidRPr="00727BEE">
        <w:rPr>
          <w:rFonts w:ascii="Times New Roman" w:hAnsi="Times New Roman" w:cs="Times New Roman"/>
          <w:sz w:val="22"/>
          <w:szCs w:val="22"/>
        </w:rPr>
        <w:t xml:space="preserve">In its investigation into one of the five leaders of the </w:t>
      </w:r>
      <w:proofErr w:type="spellStart"/>
      <w:r w:rsidR="00FE2F8D" w:rsidRPr="00727BEE">
        <w:rPr>
          <w:rFonts w:ascii="Times New Roman" w:hAnsi="Times New Roman" w:cs="Times New Roman"/>
          <w:i/>
          <w:iCs/>
          <w:sz w:val="22"/>
          <w:szCs w:val="22"/>
        </w:rPr>
        <w:t>i</w:t>
      </w:r>
      <w:r w:rsidR="00592110" w:rsidRPr="00727BEE">
        <w:rPr>
          <w:rFonts w:ascii="Times New Roman" w:hAnsi="Times New Roman" w:cs="Times New Roman"/>
          <w:i/>
          <w:iCs/>
          <w:sz w:val="22"/>
          <w:szCs w:val="22"/>
        </w:rPr>
        <w:t>nterahamwe</w:t>
      </w:r>
      <w:proofErr w:type="spellEnd"/>
      <w:r w:rsidR="00592110" w:rsidRPr="00727BEE">
        <w:rPr>
          <w:rFonts w:ascii="Times New Roman" w:hAnsi="Times New Roman" w:cs="Times New Roman"/>
          <w:sz w:val="22"/>
          <w:szCs w:val="22"/>
        </w:rPr>
        <w:t xml:space="preserve"> in Gisenyi, </w:t>
      </w:r>
      <w:r w:rsidR="00FE2F8D" w:rsidRPr="00727BEE">
        <w:rPr>
          <w:rFonts w:ascii="Times New Roman" w:hAnsi="Times New Roman" w:cs="Times New Roman"/>
          <w:sz w:val="22"/>
          <w:szCs w:val="22"/>
        </w:rPr>
        <w:t xml:space="preserve">the businessman </w:t>
      </w:r>
      <w:r w:rsidR="00592110" w:rsidRPr="00727BEE">
        <w:rPr>
          <w:rFonts w:ascii="Times New Roman" w:hAnsi="Times New Roman" w:cs="Times New Roman"/>
          <w:sz w:val="22"/>
          <w:szCs w:val="22"/>
        </w:rPr>
        <w:t xml:space="preserve">Omar Serushago, the ICTR found that Kabuga was complicit in </w:t>
      </w:r>
      <w:r w:rsidR="00185F2D" w:rsidRPr="00727BEE">
        <w:rPr>
          <w:rFonts w:ascii="Times New Roman" w:hAnsi="Times New Roman" w:cs="Times New Roman"/>
          <w:sz w:val="22"/>
          <w:szCs w:val="22"/>
        </w:rPr>
        <w:t>helping to draw up</w:t>
      </w:r>
      <w:r w:rsidR="00592110" w:rsidRPr="00727BEE">
        <w:rPr>
          <w:rFonts w:ascii="Times New Roman" w:hAnsi="Times New Roman" w:cs="Times New Roman"/>
          <w:sz w:val="22"/>
          <w:szCs w:val="22"/>
        </w:rPr>
        <w:t xml:space="preserve"> lists of names </w:t>
      </w:r>
      <w:r w:rsidR="00FE2F8D" w:rsidRPr="00727BEE">
        <w:rPr>
          <w:rFonts w:ascii="Times New Roman" w:hAnsi="Times New Roman" w:cs="Times New Roman"/>
          <w:sz w:val="22"/>
          <w:szCs w:val="22"/>
        </w:rPr>
        <w:t xml:space="preserve">that were </w:t>
      </w:r>
      <w:r w:rsidR="00592110" w:rsidRPr="00727BEE">
        <w:rPr>
          <w:rFonts w:ascii="Times New Roman" w:hAnsi="Times New Roman" w:cs="Times New Roman"/>
          <w:sz w:val="22"/>
          <w:szCs w:val="22"/>
        </w:rPr>
        <w:t xml:space="preserve">then handed to the </w:t>
      </w:r>
      <w:proofErr w:type="spellStart"/>
      <w:r w:rsidR="00592110" w:rsidRPr="00727BEE">
        <w:rPr>
          <w:rFonts w:ascii="Times New Roman" w:hAnsi="Times New Roman" w:cs="Times New Roman"/>
          <w:i/>
          <w:iCs/>
          <w:sz w:val="22"/>
          <w:szCs w:val="22"/>
        </w:rPr>
        <w:t>interahamwe</w:t>
      </w:r>
      <w:proofErr w:type="spellEnd"/>
      <w:r w:rsidR="00592110" w:rsidRPr="00727BEE">
        <w:rPr>
          <w:rFonts w:ascii="Times New Roman" w:hAnsi="Times New Roman" w:cs="Times New Roman"/>
          <w:i/>
          <w:iCs/>
          <w:sz w:val="22"/>
          <w:szCs w:val="22"/>
        </w:rPr>
        <w:t xml:space="preserve"> </w:t>
      </w:r>
      <w:r w:rsidR="00592110" w:rsidRPr="00727BEE">
        <w:rPr>
          <w:rFonts w:ascii="Times New Roman" w:hAnsi="Times New Roman" w:cs="Times New Roman"/>
          <w:sz w:val="22"/>
          <w:szCs w:val="22"/>
        </w:rPr>
        <w:t>for them to eliminate:</w:t>
      </w:r>
      <w:r w:rsidR="00592110">
        <w:rPr>
          <w:rFonts w:ascii="Times New Roman" w:hAnsi="Times New Roman" w:cs="Times New Roman"/>
          <w:sz w:val="22"/>
          <w:szCs w:val="22"/>
        </w:rPr>
        <w:t xml:space="preserve"> ‘B</w:t>
      </w:r>
      <w:r w:rsidRPr="00835FA3">
        <w:rPr>
          <w:rFonts w:ascii="Times New Roman" w:hAnsi="Times New Roman" w:cs="Times New Roman"/>
          <w:sz w:val="22"/>
          <w:szCs w:val="22"/>
        </w:rPr>
        <w:t>etween May and June 1994,</w:t>
      </w:r>
      <w:r>
        <w:rPr>
          <w:rFonts w:ascii="Times New Roman" w:hAnsi="Times New Roman" w:cs="Times New Roman"/>
          <w:sz w:val="22"/>
          <w:szCs w:val="22"/>
        </w:rPr>
        <w:t xml:space="preserve"> </w:t>
      </w:r>
      <w:r w:rsidRPr="00835FA3">
        <w:rPr>
          <w:rFonts w:ascii="Times New Roman" w:hAnsi="Times New Roman" w:cs="Times New Roman"/>
          <w:sz w:val="22"/>
          <w:szCs w:val="22"/>
        </w:rPr>
        <w:t>Anatole Nsengiyumva, Felicien Kabuga,</w:t>
      </w:r>
      <w:r>
        <w:rPr>
          <w:rFonts w:ascii="Times New Roman" w:hAnsi="Times New Roman" w:cs="Times New Roman"/>
          <w:sz w:val="22"/>
          <w:szCs w:val="22"/>
        </w:rPr>
        <w:t xml:space="preserve"> </w:t>
      </w:r>
      <w:r w:rsidRPr="00835FA3">
        <w:rPr>
          <w:rFonts w:ascii="Times New Roman" w:hAnsi="Times New Roman" w:cs="Times New Roman"/>
          <w:sz w:val="22"/>
          <w:szCs w:val="22"/>
        </w:rPr>
        <w:t>Joseph Nzirorera, secretary general of the</w:t>
      </w:r>
      <w:r>
        <w:rPr>
          <w:rFonts w:ascii="Times New Roman" w:hAnsi="Times New Roman" w:cs="Times New Roman"/>
          <w:sz w:val="22"/>
          <w:szCs w:val="22"/>
        </w:rPr>
        <w:t xml:space="preserve"> </w:t>
      </w:r>
      <w:r w:rsidRPr="00835FA3">
        <w:rPr>
          <w:rFonts w:ascii="Times New Roman" w:hAnsi="Times New Roman" w:cs="Times New Roman"/>
          <w:sz w:val="22"/>
          <w:szCs w:val="22"/>
        </w:rPr>
        <w:t>MRND, and Juvénal Uwilingiyimana</w:t>
      </w:r>
      <w:r>
        <w:rPr>
          <w:rFonts w:ascii="Times New Roman" w:hAnsi="Times New Roman" w:cs="Times New Roman"/>
          <w:sz w:val="22"/>
          <w:szCs w:val="22"/>
        </w:rPr>
        <w:t>,</w:t>
      </w:r>
      <w:r w:rsidRPr="00835FA3">
        <w:rPr>
          <w:rFonts w:ascii="Times New Roman" w:hAnsi="Times New Roman" w:cs="Times New Roman"/>
          <w:sz w:val="22"/>
          <w:szCs w:val="22"/>
        </w:rPr>
        <w:t xml:space="preserve"> Director of</w:t>
      </w:r>
      <w:r>
        <w:rPr>
          <w:rFonts w:ascii="Times New Roman" w:hAnsi="Times New Roman" w:cs="Times New Roman"/>
          <w:sz w:val="22"/>
          <w:szCs w:val="22"/>
        </w:rPr>
        <w:t xml:space="preserve"> </w:t>
      </w:r>
      <w:r w:rsidRPr="00835FA3">
        <w:rPr>
          <w:rFonts w:ascii="Times New Roman" w:hAnsi="Times New Roman" w:cs="Times New Roman"/>
          <w:sz w:val="22"/>
          <w:szCs w:val="22"/>
        </w:rPr>
        <w:t xml:space="preserve">the office </w:t>
      </w:r>
      <w:proofErr w:type="spellStart"/>
      <w:r w:rsidRPr="00835FA3">
        <w:rPr>
          <w:rFonts w:ascii="Times New Roman" w:hAnsi="Times New Roman" w:cs="Times New Roman"/>
          <w:sz w:val="22"/>
          <w:szCs w:val="22"/>
        </w:rPr>
        <w:t>Rwandais</w:t>
      </w:r>
      <w:proofErr w:type="spellEnd"/>
      <w:r w:rsidRPr="00835FA3">
        <w:rPr>
          <w:rFonts w:ascii="Times New Roman" w:hAnsi="Times New Roman" w:cs="Times New Roman"/>
          <w:sz w:val="22"/>
          <w:szCs w:val="22"/>
        </w:rPr>
        <w:t xml:space="preserve"> du </w:t>
      </w:r>
      <w:proofErr w:type="spellStart"/>
      <w:r w:rsidR="00FE2F8D">
        <w:rPr>
          <w:rFonts w:ascii="Times New Roman" w:hAnsi="Times New Roman" w:cs="Times New Roman"/>
          <w:sz w:val="22"/>
          <w:szCs w:val="22"/>
        </w:rPr>
        <w:t>T</w:t>
      </w:r>
      <w:r w:rsidRPr="00835FA3">
        <w:rPr>
          <w:rFonts w:ascii="Times New Roman" w:hAnsi="Times New Roman" w:cs="Times New Roman"/>
          <w:sz w:val="22"/>
          <w:szCs w:val="22"/>
        </w:rPr>
        <w:t>ourisme</w:t>
      </w:r>
      <w:proofErr w:type="spellEnd"/>
      <w:r w:rsidRPr="00835FA3">
        <w:rPr>
          <w:rFonts w:ascii="Times New Roman" w:hAnsi="Times New Roman" w:cs="Times New Roman"/>
          <w:sz w:val="22"/>
          <w:szCs w:val="22"/>
        </w:rPr>
        <w:t xml:space="preserve"> </w:t>
      </w:r>
      <w:r w:rsidR="00592110">
        <w:rPr>
          <w:rFonts w:ascii="Times New Roman" w:hAnsi="Times New Roman" w:cs="Times New Roman"/>
          <w:sz w:val="22"/>
          <w:szCs w:val="22"/>
        </w:rPr>
        <w:t>et</w:t>
      </w:r>
      <w:r w:rsidRPr="00835FA3">
        <w:rPr>
          <w:rFonts w:ascii="Times New Roman" w:hAnsi="Times New Roman" w:cs="Times New Roman"/>
          <w:sz w:val="22"/>
          <w:szCs w:val="22"/>
        </w:rPr>
        <w:t xml:space="preserve"> des</w:t>
      </w:r>
      <w:r w:rsidR="00592110">
        <w:rPr>
          <w:rFonts w:ascii="Times New Roman" w:hAnsi="Times New Roman" w:cs="Times New Roman"/>
          <w:sz w:val="22"/>
          <w:szCs w:val="22"/>
        </w:rPr>
        <w:t xml:space="preserve"> </w:t>
      </w:r>
      <w:r w:rsidR="00FE2F8D">
        <w:rPr>
          <w:rFonts w:ascii="Times New Roman" w:hAnsi="Times New Roman" w:cs="Times New Roman"/>
          <w:sz w:val="22"/>
          <w:szCs w:val="22"/>
        </w:rPr>
        <w:t>P</w:t>
      </w:r>
      <w:r w:rsidRPr="00835FA3">
        <w:rPr>
          <w:rFonts w:ascii="Times New Roman" w:hAnsi="Times New Roman" w:cs="Times New Roman"/>
          <w:sz w:val="22"/>
          <w:szCs w:val="22"/>
        </w:rPr>
        <w:t xml:space="preserve">arcs </w:t>
      </w:r>
      <w:proofErr w:type="spellStart"/>
      <w:r w:rsidR="00FE2F8D">
        <w:rPr>
          <w:rFonts w:ascii="Times New Roman" w:hAnsi="Times New Roman" w:cs="Times New Roman"/>
          <w:sz w:val="22"/>
          <w:szCs w:val="22"/>
        </w:rPr>
        <w:t>N</w:t>
      </w:r>
      <w:r w:rsidRPr="00835FA3">
        <w:rPr>
          <w:rFonts w:ascii="Times New Roman" w:hAnsi="Times New Roman" w:cs="Times New Roman"/>
          <w:sz w:val="22"/>
          <w:szCs w:val="22"/>
        </w:rPr>
        <w:t>ationaux</w:t>
      </w:r>
      <w:proofErr w:type="spellEnd"/>
      <w:r w:rsidRPr="00835FA3">
        <w:rPr>
          <w:rFonts w:ascii="Times New Roman" w:hAnsi="Times New Roman" w:cs="Times New Roman"/>
          <w:sz w:val="22"/>
          <w:szCs w:val="22"/>
        </w:rPr>
        <w:t>, held a meeting in Gisenyi.</w:t>
      </w:r>
      <w:r>
        <w:rPr>
          <w:rFonts w:ascii="Times New Roman" w:hAnsi="Times New Roman" w:cs="Times New Roman"/>
          <w:sz w:val="22"/>
          <w:szCs w:val="22"/>
        </w:rPr>
        <w:t xml:space="preserve"> </w:t>
      </w:r>
      <w:r w:rsidRPr="00835FA3">
        <w:rPr>
          <w:rFonts w:ascii="Times New Roman" w:hAnsi="Times New Roman" w:cs="Times New Roman"/>
          <w:sz w:val="22"/>
          <w:szCs w:val="22"/>
        </w:rPr>
        <w:t>During the meeting, Joseph Nzirorera and</w:t>
      </w:r>
      <w:r>
        <w:rPr>
          <w:rFonts w:ascii="Times New Roman" w:hAnsi="Times New Roman" w:cs="Times New Roman"/>
          <w:sz w:val="22"/>
          <w:szCs w:val="22"/>
        </w:rPr>
        <w:t xml:space="preserve"> </w:t>
      </w:r>
      <w:r w:rsidRPr="00835FA3">
        <w:rPr>
          <w:rFonts w:ascii="Times New Roman" w:hAnsi="Times New Roman" w:cs="Times New Roman"/>
          <w:sz w:val="22"/>
          <w:szCs w:val="22"/>
        </w:rPr>
        <w:t xml:space="preserve">Juvenal </w:t>
      </w:r>
      <w:r w:rsidR="00592110" w:rsidRPr="00835FA3">
        <w:rPr>
          <w:rFonts w:ascii="Times New Roman" w:hAnsi="Times New Roman" w:cs="Times New Roman"/>
          <w:sz w:val="22"/>
          <w:szCs w:val="22"/>
        </w:rPr>
        <w:t xml:space="preserve">Uwilingiyimana </w:t>
      </w:r>
      <w:r w:rsidRPr="00835FA3">
        <w:rPr>
          <w:rFonts w:ascii="Times New Roman" w:hAnsi="Times New Roman" w:cs="Times New Roman"/>
          <w:sz w:val="22"/>
          <w:szCs w:val="22"/>
        </w:rPr>
        <w:t>took note of the names</w:t>
      </w:r>
      <w:r>
        <w:rPr>
          <w:rFonts w:ascii="Times New Roman" w:hAnsi="Times New Roman" w:cs="Times New Roman"/>
          <w:sz w:val="22"/>
          <w:szCs w:val="22"/>
        </w:rPr>
        <w:t xml:space="preserve"> </w:t>
      </w:r>
      <w:r w:rsidRPr="00835FA3">
        <w:rPr>
          <w:rFonts w:ascii="Times New Roman" w:hAnsi="Times New Roman" w:cs="Times New Roman"/>
          <w:sz w:val="22"/>
          <w:szCs w:val="22"/>
        </w:rPr>
        <w:t>of the Tutsi and moderate Hutu who had come</w:t>
      </w:r>
      <w:r>
        <w:rPr>
          <w:rFonts w:ascii="Times New Roman" w:hAnsi="Times New Roman" w:cs="Times New Roman"/>
          <w:sz w:val="22"/>
          <w:szCs w:val="22"/>
        </w:rPr>
        <w:t xml:space="preserve"> </w:t>
      </w:r>
      <w:r w:rsidRPr="00835FA3">
        <w:rPr>
          <w:rFonts w:ascii="Times New Roman" w:hAnsi="Times New Roman" w:cs="Times New Roman"/>
          <w:sz w:val="22"/>
          <w:szCs w:val="22"/>
        </w:rPr>
        <w:t>from other prefectures. They drew up a list</w:t>
      </w:r>
      <w:r>
        <w:rPr>
          <w:rFonts w:ascii="Times New Roman" w:hAnsi="Times New Roman" w:cs="Times New Roman"/>
          <w:sz w:val="22"/>
          <w:szCs w:val="22"/>
        </w:rPr>
        <w:t xml:space="preserve"> </w:t>
      </w:r>
      <w:r w:rsidRPr="00835FA3">
        <w:rPr>
          <w:rFonts w:ascii="Times New Roman" w:hAnsi="Times New Roman" w:cs="Times New Roman"/>
          <w:sz w:val="22"/>
          <w:szCs w:val="22"/>
        </w:rPr>
        <w:t>of people to eliminate which they handed</w:t>
      </w:r>
      <w:r>
        <w:rPr>
          <w:rFonts w:ascii="Times New Roman" w:hAnsi="Times New Roman" w:cs="Times New Roman"/>
          <w:sz w:val="22"/>
          <w:szCs w:val="22"/>
        </w:rPr>
        <w:t xml:space="preserve"> </w:t>
      </w:r>
      <w:r w:rsidRPr="00835FA3">
        <w:rPr>
          <w:rFonts w:ascii="Times New Roman" w:hAnsi="Times New Roman" w:cs="Times New Roman"/>
          <w:sz w:val="22"/>
          <w:szCs w:val="22"/>
        </w:rPr>
        <w:t>over to the militiamen.</w:t>
      </w:r>
      <w:r>
        <w:rPr>
          <w:rFonts w:ascii="Times New Roman" w:hAnsi="Times New Roman" w:cs="Times New Roman"/>
          <w:sz w:val="22"/>
          <w:szCs w:val="22"/>
        </w:rPr>
        <w:t xml:space="preserve"> [</w:t>
      </w:r>
      <w:r w:rsidR="00592110">
        <w:rPr>
          <w:rFonts w:ascii="Times New Roman" w:hAnsi="Times New Roman" w:cs="Times New Roman"/>
          <w:sz w:val="22"/>
          <w:szCs w:val="22"/>
        </w:rPr>
        <w:t xml:space="preserve">ICTR, </w:t>
      </w:r>
      <w:r w:rsidR="00592110" w:rsidRPr="00592110">
        <w:rPr>
          <w:rFonts w:ascii="Times New Roman" w:hAnsi="Times New Roman" w:cs="Times New Roman"/>
          <w:sz w:val="22"/>
          <w:szCs w:val="22"/>
        </w:rPr>
        <w:t>Prosecutor against Omar Serushago</w:t>
      </w:r>
      <w:r w:rsidR="00592110">
        <w:rPr>
          <w:rFonts w:ascii="Times New Roman" w:hAnsi="Times New Roman" w:cs="Times New Roman"/>
          <w:sz w:val="22"/>
          <w:szCs w:val="22"/>
        </w:rPr>
        <w:t xml:space="preserve">, </w:t>
      </w:r>
      <w:r w:rsidR="00592110" w:rsidRPr="00592110">
        <w:rPr>
          <w:rFonts w:ascii="Times New Roman" w:hAnsi="Times New Roman" w:cs="Times New Roman"/>
          <w:sz w:val="22"/>
          <w:szCs w:val="22"/>
        </w:rPr>
        <w:t>case number ICTR-98-39-I</w:t>
      </w:r>
      <w:r w:rsidR="00592110">
        <w:rPr>
          <w:rFonts w:ascii="Times New Roman" w:hAnsi="Times New Roman" w:cs="Times New Roman"/>
          <w:sz w:val="22"/>
          <w:szCs w:val="22"/>
        </w:rPr>
        <w:t>,</w:t>
      </w:r>
      <w:r w:rsidR="00592110" w:rsidRPr="00592110">
        <w:rPr>
          <w:rFonts w:ascii="Times New Roman" w:hAnsi="Times New Roman" w:cs="Times New Roman"/>
          <w:sz w:val="22"/>
          <w:szCs w:val="22"/>
        </w:rPr>
        <w:t xml:space="preserve"> </w:t>
      </w:r>
      <w:r w:rsidR="00592110">
        <w:rPr>
          <w:rFonts w:ascii="Times New Roman" w:hAnsi="Times New Roman" w:cs="Times New Roman"/>
          <w:sz w:val="22"/>
          <w:szCs w:val="22"/>
        </w:rPr>
        <w:t xml:space="preserve">14 December 1998, </w:t>
      </w:r>
      <w:r>
        <w:rPr>
          <w:rFonts w:ascii="Times New Roman" w:hAnsi="Times New Roman" w:cs="Times New Roman"/>
          <w:sz w:val="22"/>
          <w:szCs w:val="22"/>
        </w:rPr>
        <w:t>Para 5.17</w:t>
      </w:r>
      <w:r w:rsidR="00592110">
        <w:rPr>
          <w:rFonts w:ascii="Times New Roman" w:hAnsi="Times New Roman" w:cs="Times New Roman"/>
          <w:sz w:val="22"/>
          <w:szCs w:val="22"/>
        </w:rPr>
        <w:t>].</w:t>
      </w:r>
      <w:r w:rsidRPr="00702FA0">
        <w:rPr>
          <w:rFonts w:ascii="Times New Roman" w:hAnsi="Times New Roman" w:cs="Times New Roman"/>
          <w:sz w:val="22"/>
          <w:szCs w:val="22"/>
        </w:rPr>
        <w:br/>
      </w:r>
    </w:p>
    <w:p w14:paraId="699EC226" w14:textId="2BA464C5" w:rsidR="00B54FA2" w:rsidRDefault="00B54FA2" w:rsidP="00B54FA2">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 xml:space="preserve">While meetings to raise funds were underway, so was action to turn the money into weapons that could be used on the ground – despite a UN arms embargo being in place. </w:t>
      </w:r>
      <w:r w:rsidRPr="00727BEE">
        <w:rPr>
          <w:rFonts w:ascii="Times New Roman" w:hAnsi="Times New Roman" w:cs="Times New Roman"/>
          <w:sz w:val="22"/>
          <w:szCs w:val="22"/>
        </w:rPr>
        <w:t>Around the start of June, a group of</w:t>
      </w:r>
      <w:r w:rsidR="005B0D1B" w:rsidRPr="00727BEE">
        <w:rPr>
          <w:rFonts w:ascii="Times New Roman" w:hAnsi="Times New Roman" w:cs="Times New Roman"/>
          <w:sz w:val="22"/>
          <w:szCs w:val="22"/>
        </w:rPr>
        <w:t xml:space="preserve"> </w:t>
      </w:r>
      <w:proofErr w:type="spellStart"/>
      <w:r w:rsidRPr="00727BEE">
        <w:rPr>
          <w:rFonts w:ascii="Times New Roman" w:hAnsi="Times New Roman" w:cs="Times New Roman"/>
          <w:i/>
          <w:iCs/>
          <w:sz w:val="22"/>
          <w:szCs w:val="22"/>
        </w:rPr>
        <w:t>interahamwe</w:t>
      </w:r>
      <w:proofErr w:type="spellEnd"/>
      <w:r w:rsidRPr="00727BEE">
        <w:rPr>
          <w:rFonts w:ascii="Times New Roman" w:hAnsi="Times New Roman" w:cs="Times New Roman"/>
          <w:sz w:val="22"/>
          <w:szCs w:val="22"/>
        </w:rPr>
        <w:t xml:space="preserve"> from Gisenyi were ordered </w:t>
      </w:r>
      <w:r w:rsidR="005B0D1B" w:rsidRPr="00727BEE">
        <w:rPr>
          <w:rFonts w:ascii="Times New Roman" w:hAnsi="Times New Roman" w:cs="Times New Roman"/>
          <w:sz w:val="22"/>
          <w:szCs w:val="22"/>
        </w:rPr>
        <w:t>to bring back an arms shipment that had been delivered to Goma airport – just across the border in Zaire.</w:t>
      </w:r>
      <w:r w:rsidR="005B0D1B">
        <w:rPr>
          <w:rFonts w:ascii="Times New Roman" w:hAnsi="Times New Roman" w:cs="Times New Roman"/>
          <w:sz w:val="22"/>
          <w:szCs w:val="22"/>
        </w:rPr>
        <w:t xml:space="preserve"> A witness </w:t>
      </w:r>
      <w:r>
        <w:rPr>
          <w:rFonts w:ascii="Times New Roman" w:hAnsi="Times New Roman" w:cs="Times New Roman"/>
          <w:sz w:val="22"/>
          <w:szCs w:val="22"/>
        </w:rPr>
        <w:t>explained to ICTR investigators:</w:t>
      </w:r>
    </w:p>
    <w:p w14:paraId="0A8B19BA" w14:textId="6FB5D6FE"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‘Three trucks belonging to Kabuga [were] waiting at the airport. We start</w:t>
      </w:r>
      <w:r w:rsidR="005B0D1B">
        <w:rPr>
          <w:rFonts w:ascii="Times New Roman" w:hAnsi="Times New Roman" w:cs="Times New Roman"/>
          <w:kern w:val="0"/>
          <w:sz w:val="22"/>
          <w:szCs w:val="22"/>
        </w:rPr>
        <w:t>ed</w:t>
      </w:r>
      <w:r>
        <w:rPr>
          <w:rFonts w:ascii="Times New Roman" w:hAnsi="Times New Roman" w:cs="Times New Roman"/>
          <w:kern w:val="0"/>
          <w:sz w:val="22"/>
          <w:szCs w:val="22"/>
        </w:rPr>
        <w:t xml:space="preserve"> loading the boxes</w:t>
      </w:r>
    </w:p>
    <w:p w14:paraId="1566B9F5"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from the plane to the trucks and the buses. We were around 80 men and we worked until 3 o'clock</w:t>
      </w:r>
    </w:p>
    <w:p w14:paraId="20F8A720"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in the morning. I estimate the number of boxes loaded into the trucks and the buses at around 400</w:t>
      </w:r>
    </w:p>
    <w:p w14:paraId="7E303629"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boxes, some of the boxes were very heavy and needed 5 men to carry them while other boxes did not</w:t>
      </w:r>
    </w:p>
    <w:p w14:paraId="1A9AC44C"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need more than two men. I knew the trucks belonged to Kabuga because his name was written on</w:t>
      </w:r>
    </w:p>
    <w:p w14:paraId="3E6965C3"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the driver’s door of each truck. When we finished loading the weapons into the trucks and the</w:t>
      </w:r>
    </w:p>
    <w:p w14:paraId="6C71AE9F"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buses we went back to Gisenyi. The buses stopped at the Meridian Hotel and the Prefecture</w:t>
      </w:r>
    </w:p>
    <w:p w14:paraId="60450039" w14:textId="77777777" w:rsidR="00B54FA2" w:rsidRDefault="00B54FA2" w:rsidP="00B54FA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office while the trucks were instructed to continue to Gisenyi Military camp. My bus was stopped at</w:t>
      </w:r>
    </w:p>
    <w:p w14:paraId="52266B4A" w14:textId="0DA11839" w:rsidR="00B54FA2" w:rsidRDefault="00B54FA2" w:rsidP="00B54FA2">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kern w:val="0"/>
          <w:sz w:val="22"/>
          <w:szCs w:val="22"/>
        </w:rPr>
        <w:t>the Meridian Hotel and we waited there until the morning. At around 0800 hrs. Kabuga came to</w:t>
      </w:r>
      <w:r w:rsidRPr="00702FA0">
        <w:rPr>
          <w:rFonts w:ascii="Times New Roman" w:hAnsi="Times New Roman" w:cs="Times New Roman"/>
          <w:sz w:val="22"/>
          <w:szCs w:val="22"/>
        </w:rPr>
        <w:t xml:space="preserve"> </w:t>
      </w:r>
      <w:r>
        <w:rPr>
          <w:rFonts w:ascii="Times New Roman" w:hAnsi="Times New Roman" w:cs="Times New Roman"/>
          <w:sz w:val="22"/>
          <w:szCs w:val="22"/>
        </w:rPr>
        <w:t xml:space="preserve">where the buses were and checked some of the boxes. Each of the boxes had a label with the following written on it: ‘import </w:t>
      </w:r>
      <w:proofErr w:type="spellStart"/>
      <w:r>
        <w:rPr>
          <w:rFonts w:ascii="Times New Roman" w:hAnsi="Times New Roman" w:cs="Times New Roman"/>
          <w:sz w:val="22"/>
          <w:szCs w:val="22"/>
        </w:rPr>
        <w:t>Filicien</w:t>
      </w:r>
      <w:proofErr w:type="spellEnd"/>
      <w:r w:rsidR="00FE2F8D">
        <w:rPr>
          <w:rFonts w:ascii="Times New Roman" w:hAnsi="Times New Roman" w:cs="Times New Roman"/>
          <w:sz w:val="22"/>
          <w:szCs w:val="22"/>
        </w:rPr>
        <w:t xml:space="preserve"> (sic)</w:t>
      </w:r>
      <w:r>
        <w:rPr>
          <w:rFonts w:ascii="Times New Roman" w:hAnsi="Times New Roman" w:cs="Times New Roman"/>
          <w:sz w:val="22"/>
          <w:szCs w:val="22"/>
        </w:rPr>
        <w:t xml:space="preserve"> Kabuga via </w:t>
      </w:r>
      <w:proofErr w:type="spellStart"/>
      <w:r>
        <w:rPr>
          <w:rFonts w:ascii="Times New Roman" w:hAnsi="Times New Roman" w:cs="Times New Roman"/>
          <w:sz w:val="22"/>
          <w:szCs w:val="22"/>
        </w:rPr>
        <w:t>Mombassa</w:t>
      </w:r>
      <w:proofErr w:type="spellEnd"/>
      <w:r>
        <w:rPr>
          <w:rFonts w:ascii="Times New Roman" w:hAnsi="Times New Roman" w:cs="Times New Roman"/>
          <w:sz w:val="22"/>
          <w:szCs w:val="22"/>
        </w:rPr>
        <w:t xml:space="preserve">.’ Following Kabuga’s arrival we started distributing the weapons. Some of the boxes had 10 AK47 rifles while other boxes were full of ammunition only. The weapons were given to the </w:t>
      </w:r>
      <w:proofErr w:type="spellStart"/>
      <w:r w:rsidRPr="0007402C">
        <w:rPr>
          <w:rFonts w:ascii="Times New Roman" w:hAnsi="Times New Roman" w:cs="Times New Roman"/>
          <w:i/>
          <w:iCs/>
          <w:sz w:val="22"/>
          <w:szCs w:val="22"/>
        </w:rPr>
        <w:t>interahamwe</w:t>
      </w:r>
      <w:proofErr w:type="spellEnd"/>
      <w:r>
        <w:rPr>
          <w:rFonts w:ascii="Times New Roman" w:hAnsi="Times New Roman" w:cs="Times New Roman"/>
          <w:sz w:val="22"/>
          <w:szCs w:val="22"/>
        </w:rPr>
        <w:t xml:space="preserve"> and civil defence.’</w:t>
      </w:r>
    </w:p>
    <w:p w14:paraId="12D92E3C" w14:textId="74FD4CC2" w:rsidR="00460117" w:rsidRPr="006F79B0" w:rsidRDefault="00A519ED" w:rsidP="001E0A18">
      <w:pPr>
        <w:autoSpaceDE w:val="0"/>
        <w:autoSpaceDN w:val="0"/>
        <w:adjustRightInd w:val="0"/>
        <w:spacing w:after="0" w:line="240" w:lineRule="auto"/>
        <w:rPr>
          <w:rFonts w:ascii="Times New Roman" w:hAnsi="Times New Roman" w:cs="Times New Roman"/>
          <w:kern w:val="0"/>
          <w:sz w:val="23"/>
          <w:szCs w:val="23"/>
        </w:rPr>
      </w:pPr>
      <w:r w:rsidRPr="00702FA0">
        <w:rPr>
          <w:rFonts w:ascii="Times New Roman" w:hAnsi="Times New Roman" w:cs="Times New Roman"/>
          <w:sz w:val="22"/>
          <w:szCs w:val="22"/>
        </w:rPr>
        <w:br/>
      </w:r>
      <w:r w:rsidRPr="00B265DD">
        <w:rPr>
          <w:rFonts w:ascii="Times New Roman" w:hAnsi="Times New Roman" w:cs="Times New Roman"/>
          <w:sz w:val="22"/>
          <w:szCs w:val="22"/>
        </w:rPr>
        <w:t xml:space="preserve">On 17 June, RTLM </w:t>
      </w:r>
      <w:r w:rsidR="00835FA3" w:rsidRPr="00B265DD">
        <w:rPr>
          <w:rFonts w:ascii="Times New Roman" w:hAnsi="Times New Roman" w:cs="Times New Roman"/>
          <w:sz w:val="22"/>
          <w:szCs w:val="22"/>
        </w:rPr>
        <w:t xml:space="preserve">issued a </w:t>
      </w:r>
      <w:r w:rsidR="00780B72" w:rsidRPr="00B265DD">
        <w:rPr>
          <w:rFonts w:ascii="Times New Roman" w:hAnsi="Times New Roman" w:cs="Times New Roman"/>
          <w:sz w:val="22"/>
          <w:szCs w:val="22"/>
        </w:rPr>
        <w:t xml:space="preserve">national </w:t>
      </w:r>
      <w:r w:rsidRPr="00B265DD">
        <w:rPr>
          <w:rFonts w:ascii="Times New Roman" w:hAnsi="Times New Roman" w:cs="Times New Roman"/>
          <w:sz w:val="22"/>
          <w:szCs w:val="22"/>
        </w:rPr>
        <w:t>call for more funding for the militia, naming Kabuga as an example of a generous donor, as well as other Gisenyi businessmen</w:t>
      </w:r>
      <w:r w:rsidR="00780B72" w:rsidRPr="00B265DD">
        <w:rPr>
          <w:rFonts w:ascii="Times New Roman" w:hAnsi="Times New Roman" w:cs="Times New Roman"/>
          <w:sz w:val="22"/>
          <w:szCs w:val="22"/>
        </w:rPr>
        <w:t xml:space="preserve">; The radio </w:t>
      </w:r>
      <w:proofErr w:type="spellStart"/>
      <w:r w:rsidR="00780B72" w:rsidRPr="00B265DD">
        <w:rPr>
          <w:rFonts w:ascii="Times New Roman" w:hAnsi="Times New Roman" w:cs="Times New Roman"/>
          <w:sz w:val="22"/>
          <w:szCs w:val="22"/>
        </w:rPr>
        <w:t>dj</w:t>
      </w:r>
      <w:proofErr w:type="spellEnd"/>
      <w:r w:rsidR="00780B72" w:rsidRPr="00B265DD">
        <w:rPr>
          <w:rFonts w:ascii="Times New Roman" w:hAnsi="Times New Roman" w:cs="Times New Roman"/>
          <w:sz w:val="22"/>
          <w:szCs w:val="22"/>
        </w:rPr>
        <w:t xml:space="preserve"> noted such personal, </w:t>
      </w:r>
      <w:r w:rsidRPr="00B265DD">
        <w:rPr>
          <w:rFonts w:ascii="Times New Roman" w:hAnsi="Times New Roman" w:cs="Times New Roman"/>
          <w:sz w:val="22"/>
          <w:szCs w:val="22"/>
        </w:rPr>
        <w:t xml:space="preserve">generous effort to ‘save our country’ … after all ‘your money would be of no use to you if your country is taken by foreigners’ (i.e. Tutsi). Business people needed to </w:t>
      </w:r>
      <w:r w:rsidR="00780B72" w:rsidRPr="00B265DD">
        <w:rPr>
          <w:rFonts w:ascii="Times New Roman" w:hAnsi="Times New Roman" w:cs="Times New Roman"/>
          <w:sz w:val="22"/>
          <w:szCs w:val="22"/>
        </w:rPr>
        <w:t xml:space="preserve">learn from </w:t>
      </w:r>
      <w:r w:rsidRPr="00B265DD">
        <w:rPr>
          <w:rFonts w:ascii="Times New Roman" w:hAnsi="Times New Roman" w:cs="Times New Roman"/>
          <w:sz w:val="22"/>
          <w:szCs w:val="22"/>
        </w:rPr>
        <w:t xml:space="preserve">Kabuga and give funds to support the army and radio stations, and </w:t>
      </w:r>
      <w:r w:rsidR="00730BF4" w:rsidRPr="00B265DD">
        <w:rPr>
          <w:rFonts w:ascii="Times New Roman" w:hAnsi="Times New Roman" w:cs="Times New Roman"/>
          <w:sz w:val="22"/>
          <w:szCs w:val="22"/>
        </w:rPr>
        <w:t>even to</w:t>
      </w:r>
      <w:r w:rsidRPr="00B265DD">
        <w:rPr>
          <w:rFonts w:ascii="Times New Roman" w:hAnsi="Times New Roman" w:cs="Times New Roman"/>
          <w:sz w:val="22"/>
          <w:szCs w:val="22"/>
        </w:rPr>
        <w:t xml:space="preserve"> pay for ‘white’ mercenaries.</w:t>
      </w:r>
      <w:r w:rsidR="00084B06" w:rsidRPr="00702FA0">
        <w:rPr>
          <w:rFonts w:ascii="Times New Roman" w:hAnsi="Times New Roman" w:cs="Times New Roman"/>
          <w:sz w:val="22"/>
          <w:szCs w:val="22"/>
        </w:rPr>
        <w:t xml:space="preserve"> </w:t>
      </w:r>
      <w:r w:rsidR="00730BF4">
        <w:rPr>
          <w:rFonts w:ascii="Times New Roman" w:hAnsi="Times New Roman" w:cs="Times New Roman"/>
          <w:sz w:val="22"/>
          <w:szCs w:val="22"/>
        </w:rPr>
        <w:br/>
      </w:r>
      <w:r w:rsidR="00730BF4">
        <w:rPr>
          <w:rFonts w:ascii="Times New Roman" w:hAnsi="Times New Roman" w:cs="Times New Roman"/>
          <w:sz w:val="22"/>
          <w:szCs w:val="22"/>
        </w:rPr>
        <w:br/>
      </w:r>
      <w:r w:rsidR="00AB6296" w:rsidRPr="00702FA0">
        <w:rPr>
          <w:rFonts w:ascii="Times New Roman" w:hAnsi="Times New Roman" w:cs="Times New Roman"/>
          <w:sz w:val="22"/>
          <w:szCs w:val="22"/>
        </w:rPr>
        <w:t xml:space="preserve">As June turned to July, and the French intervention force Operation Turquoise failed to be the saviour of the extremists as it had been to Habyarimana’s regime in the early 1990s, </w:t>
      </w:r>
      <w:r w:rsidR="00730BF4">
        <w:rPr>
          <w:rFonts w:ascii="Times New Roman" w:hAnsi="Times New Roman" w:cs="Times New Roman"/>
          <w:sz w:val="22"/>
          <w:szCs w:val="22"/>
        </w:rPr>
        <w:t>r</w:t>
      </w:r>
      <w:r w:rsidR="00AB6296" w:rsidRPr="00702FA0">
        <w:rPr>
          <w:rFonts w:ascii="Times New Roman" w:hAnsi="Times New Roman" w:cs="Times New Roman"/>
          <w:sz w:val="22"/>
          <w:szCs w:val="22"/>
        </w:rPr>
        <w:t xml:space="preserve">egime politicians, business people, military and indeed RTLM radio all moved </w:t>
      </w:r>
      <w:r w:rsidR="00730BF4">
        <w:rPr>
          <w:rFonts w:ascii="Times New Roman" w:hAnsi="Times New Roman" w:cs="Times New Roman"/>
          <w:sz w:val="22"/>
          <w:szCs w:val="22"/>
        </w:rPr>
        <w:t xml:space="preserve">north </w:t>
      </w:r>
      <w:r w:rsidR="00AB6296" w:rsidRPr="00702FA0">
        <w:rPr>
          <w:rFonts w:ascii="Times New Roman" w:hAnsi="Times New Roman" w:cs="Times New Roman"/>
          <w:sz w:val="22"/>
          <w:szCs w:val="22"/>
        </w:rPr>
        <w:t>to Gisenyi</w:t>
      </w:r>
      <w:r w:rsidR="00730BF4">
        <w:rPr>
          <w:rFonts w:ascii="Times New Roman" w:hAnsi="Times New Roman" w:cs="Times New Roman"/>
          <w:sz w:val="22"/>
          <w:szCs w:val="22"/>
        </w:rPr>
        <w:t xml:space="preserve"> for safety</w:t>
      </w:r>
      <w:r w:rsidR="00AB6296" w:rsidRPr="00702FA0">
        <w:rPr>
          <w:rFonts w:ascii="Times New Roman" w:hAnsi="Times New Roman" w:cs="Times New Roman"/>
          <w:sz w:val="22"/>
          <w:szCs w:val="22"/>
        </w:rPr>
        <w:t>.</w:t>
      </w:r>
      <w:r w:rsidR="00730BF4">
        <w:rPr>
          <w:rFonts w:ascii="Times New Roman" w:hAnsi="Times New Roman" w:cs="Times New Roman"/>
          <w:sz w:val="22"/>
          <w:szCs w:val="22"/>
        </w:rPr>
        <w:t xml:space="preserve"> </w:t>
      </w:r>
      <w:r w:rsidR="006933EE" w:rsidRPr="00B265DD">
        <w:rPr>
          <w:rFonts w:ascii="Times New Roman" w:hAnsi="Times New Roman" w:cs="Times New Roman"/>
          <w:sz w:val="22"/>
          <w:szCs w:val="22"/>
        </w:rPr>
        <w:t>However, within weeks, once the</w:t>
      </w:r>
      <w:r w:rsidR="00AB6296" w:rsidRPr="00B265DD">
        <w:rPr>
          <w:rFonts w:ascii="Times New Roman" w:hAnsi="Times New Roman" w:cs="Times New Roman"/>
          <w:sz w:val="22"/>
          <w:szCs w:val="22"/>
        </w:rPr>
        <w:t xml:space="preserve"> RPF took Kigali and moved to take the north west, the </w:t>
      </w:r>
      <w:r w:rsidR="00AB6296" w:rsidRPr="00B265DD">
        <w:rPr>
          <w:rFonts w:ascii="Times New Roman" w:hAnsi="Times New Roman" w:cs="Times New Roman"/>
          <w:i/>
          <w:iCs/>
          <w:sz w:val="22"/>
          <w:szCs w:val="22"/>
        </w:rPr>
        <w:t>genocidaire</w:t>
      </w:r>
      <w:r w:rsidR="00AB6296" w:rsidRPr="00B265DD">
        <w:rPr>
          <w:rFonts w:ascii="Times New Roman" w:hAnsi="Times New Roman" w:cs="Times New Roman"/>
          <w:sz w:val="22"/>
          <w:szCs w:val="22"/>
        </w:rPr>
        <w:t xml:space="preserve"> fled, along with hundreds of thousands of mostly Hutu refugees, into neighbouring states – notably refugee camps just inside the </w:t>
      </w:r>
      <w:r w:rsidR="006933EE" w:rsidRPr="00B265DD">
        <w:rPr>
          <w:rFonts w:ascii="Times New Roman" w:hAnsi="Times New Roman" w:cs="Times New Roman"/>
          <w:sz w:val="22"/>
          <w:szCs w:val="22"/>
        </w:rPr>
        <w:t>Rwanda-</w:t>
      </w:r>
      <w:r w:rsidR="00AB6296" w:rsidRPr="00B265DD">
        <w:rPr>
          <w:rFonts w:ascii="Times New Roman" w:hAnsi="Times New Roman" w:cs="Times New Roman"/>
          <w:sz w:val="22"/>
          <w:szCs w:val="22"/>
        </w:rPr>
        <w:t xml:space="preserve">Zaire border. For the </w:t>
      </w:r>
      <w:r w:rsidR="00780B72" w:rsidRPr="00B265DD">
        <w:rPr>
          <w:rFonts w:ascii="Times New Roman" w:hAnsi="Times New Roman" w:cs="Times New Roman"/>
          <w:sz w:val="22"/>
          <w:szCs w:val="22"/>
        </w:rPr>
        <w:t>genocidal regime leaders and supporters</w:t>
      </w:r>
      <w:r w:rsidR="00B61683" w:rsidRPr="00B265DD">
        <w:rPr>
          <w:rFonts w:ascii="Times New Roman" w:hAnsi="Times New Roman" w:cs="Times New Roman"/>
          <w:sz w:val="22"/>
          <w:szCs w:val="22"/>
        </w:rPr>
        <w:t xml:space="preserve">, the </w:t>
      </w:r>
      <w:r w:rsidR="006933EE" w:rsidRPr="00B265DD">
        <w:rPr>
          <w:rFonts w:ascii="Times New Roman" w:hAnsi="Times New Roman" w:cs="Times New Roman"/>
          <w:sz w:val="22"/>
          <w:szCs w:val="22"/>
        </w:rPr>
        <w:t xml:space="preserve">immediate </w:t>
      </w:r>
      <w:r w:rsidR="00B61683" w:rsidRPr="00B265DD">
        <w:rPr>
          <w:rFonts w:ascii="Times New Roman" w:hAnsi="Times New Roman" w:cs="Times New Roman"/>
          <w:sz w:val="22"/>
          <w:szCs w:val="22"/>
        </w:rPr>
        <w:t xml:space="preserve">need was sanctuary for themselves, </w:t>
      </w:r>
      <w:r w:rsidR="003C15AB" w:rsidRPr="00B265DD">
        <w:rPr>
          <w:rFonts w:ascii="Times New Roman" w:hAnsi="Times New Roman" w:cs="Times New Roman"/>
          <w:sz w:val="22"/>
          <w:szCs w:val="22"/>
        </w:rPr>
        <w:t>their f</w:t>
      </w:r>
      <w:r w:rsidR="00B61683" w:rsidRPr="00B265DD">
        <w:rPr>
          <w:rFonts w:ascii="Times New Roman" w:hAnsi="Times New Roman" w:cs="Times New Roman"/>
          <w:sz w:val="22"/>
          <w:szCs w:val="22"/>
        </w:rPr>
        <w:t xml:space="preserve">amilies and </w:t>
      </w:r>
      <w:r w:rsidR="003C15AB" w:rsidRPr="00B265DD">
        <w:rPr>
          <w:rFonts w:ascii="Times New Roman" w:hAnsi="Times New Roman" w:cs="Times New Roman"/>
          <w:sz w:val="22"/>
          <w:szCs w:val="22"/>
        </w:rPr>
        <w:t xml:space="preserve">the </w:t>
      </w:r>
      <w:r w:rsidR="00B61683" w:rsidRPr="00B265DD">
        <w:rPr>
          <w:rFonts w:ascii="Times New Roman" w:hAnsi="Times New Roman" w:cs="Times New Roman"/>
          <w:sz w:val="22"/>
          <w:szCs w:val="22"/>
        </w:rPr>
        <w:t xml:space="preserve">cash </w:t>
      </w:r>
      <w:r w:rsidR="006933EE" w:rsidRPr="00B265DD">
        <w:rPr>
          <w:rFonts w:ascii="Times New Roman" w:hAnsi="Times New Roman" w:cs="Times New Roman"/>
          <w:sz w:val="22"/>
          <w:szCs w:val="22"/>
        </w:rPr>
        <w:t xml:space="preserve">reserves </w:t>
      </w:r>
      <w:r w:rsidR="003C15AB" w:rsidRPr="00B265DD">
        <w:rPr>
          <w:rFonts w:ascii="Times New Roman" w:hAnsi="Times New Roman" w:cs="Times New Roman"/>
          <w:sz w:val="22"/>
          <w:szCs w:val="22"/>
        </w:rPr>
        <w:t xml:space="preserve">they had built up during the heyday of </w:t>
      </w:r>
      <w:r w:rsidR="003C15AB" w:rsidRPr="00B265DD">
        <w:rPr>
          <w:rFonts w:ascii="Times New Roman" w:hAnsi="Times New Roman" w:cs="Times New Roman"/>
          <w:i/>
          <w:iCs/>
          <w:sz w:val="22"/>
          <w:szCs w:val="22"/>
        </w:rPr>
        <w:t>Akazu</w:t>
      </w:r>
      <w:r w:rsidR="003C15AB" w:rsidRPr="00B265DD">
        <w:rPr>
          <w:rFonts w:ascii="Times New Roman" w:hAnsi="Times New Roman" w:cs="Times New Roman"/>
          <w:sz w:val="22"/>
          <w:szCs w:val="22"/>
        </w:rPr>
        <w:t>’s power</w:t>
      </w:r>
      <w:r w:rsidR="00B61683" w:rsidRPr="00B265DD">
        <w:rPr>
          <w:rFonts w:ascii="Times New Roman" w:hAnsi="Times New Roman" w:cs="Times New Roman"/>
          <w:sz w:val="22"/>
          <w:szCs w:val="22"/>
        </w:rPr>
        <w:t xml:space="preserve">. </w:t>
      </w:r>
      <w:r w:rsidR="006933EE" w:rsidRPr="00B265DD">
        <w:rPr>
          <w:rFonts w:ascii="Times New Roman" w:hAnsi="Times New Roman" w:cs="Times New Roman"/>
          <w:sz w:val="22"/>
          <w:szCs w:val="22"/>
        </w:rPr>
        <w:t>D</w:t>
      </w:r>
      <w:r w:rsidR="003C15AB" w:rsidRPr="00B265DD">
        <w:rPr>
          <w:rFonts w:ascii="Times New Roman" w:hAnsi="Times New Roman" w:cs="Times New Roman"/>
          <w:sz w:val="22"/>
          <w:szCs w:val="22"/>
        </w:rPr>
        <w:t xml:space="preserve">espite his ‘unwavering’ support for </w:t>
      </w:r>
      <w:r w:rsidR="00780B72" w:rsidRPr="00B265DD">
        <w:rPr>
          <w:rFonts w:ascii="Times New Roman" w:hAnsi="Times New Roman" w:cs="Times New Roman"/>
          <w:sz w:val="22"/>
          <w:szCs w:val="22"/>
        </w:rPr>
        <w:t xml:space="preserve">the </w:t>
      </w:r>
      <w:r w:rsidR="003C15AB" w:rsidRPr="00B265DD">
        <w:rPr>
          <w:rFonts w:ascii="Times New Roman" w:hAnsi="Times New Roman" w:cs="Times New Roman"/>
          <w:sz w:val="22"/>
          <w:szCs w:val="22"/>
        </w:rPr>
        <w:t>regime in its on-going genocide and civil war</w:t>
      </w:r>
      <w:r w:rsidR="006933EE" w:rsidRPr="00B265DD">
        <w:rPr>
          <w:rFonts w:ascii="Times New Roman" w:hAnsi="Times New Roman" w:cs="Times New Roman"/>
          <w:sz w:val="22"/>
          <w:szCs w:val="22"/>
        </w:rPr>
        <w:t>, Kabuga had used the summer to ensure an effective exit strategy should it be necessary.</w:t>
      </w:r>
      <w:r w:rsidR="006933EE">
        <w:rPr>
          <w:rFonts w:ascii="Times New Roman" w:hAnsi="Times New Roman" w:cs="Times New Roman"/>
          <w:sz w:val="22"/>
          <w:szCs w:val="22"/>
        </w:rPr>
        <w:t xml:space="preserve"> </w:t>
      </w:r>
      <w:r w:rsidR="00306F90" w:rsidRPr="00702FA0">
        <w:rPr>
          <w:rFonts w:ascii="Times New Roman" w:hAnsi="Times New Roman" w:cs="Times New Roman"/>
          <w:sz w:val="22"/>
          <w:szCs w:val="22"/>
        </w:rPr>
        <w:t>O</w:t>
      </w:r>
      <w:r w:rsidR="003C15AB" w:rsidRPr="00702FA0">
        <w:rPr>
          <w:rFonts w:ascii="Times New Roman" w:hAnsi="Times New Roman" w:cs="Times New Roman"/>
          <w:sz w:val="22"/>
          <w:szCs w:val="22"/>
        </w:rPr>
        <w:t xml:space="preserve">n 6 June, with the killing in full flow, </w:t>
      </w:r>
      <w:r w:rsidR="005B2429" w:rsidRPr="00702FA0">
        <w:rPr>
          <w:rFonts w:ascii="Times New Roman" w:hAnsi="Times New Roman" w:cs="Times New Roman"/>
          <w:sz w:val="22"/>
          <w:szCs w:val="22"/>
        </w:rPr>
        <w:t xml:space="preserve">the businessman applied for visas </w:t>
      </w:r>
      <w:r w:rsidR="00AF2A36" w:rsidRPr="00702FA0">
        <w:rPr>
          <w:rFonts w:ascii="Times New Roman" w:hAnsi="Times New Roman" w:cs="Times New Roman"/>
          <w:sz w:val="22"/>
          <w:szCs w:val="22"/>
        </w:rPr>
        <w:t xml:space="preserve">for himself, his wife and seven </w:t>
      </w:r>
      <w:r w:rsidR="006933EE">
        <w:rPr>
          <w:rFonts w:ascii="Times New Roman" w:hAnsi="Times New Roman" w:cs="Times New Roman"/>
          <w:sz w:val="22"/>
          <w:szCs w:val="22"/>
        </w:rPr>
        <w:t xml:space="preserve">adult </w:t>
      </w:r>
      <w:r w:rsidR="00AF2A36" w:rsidRPr="00702FA0">
        <w:rPr>
          <w:rFonts w:ascii="Times New Roman" w:hAnsi="Times New Roman" w:cs="Times New Roman"/>
          <w:sz w:val="22"/>
          <w:szCs w:val="22"/>
        </w:rPr>
        <w:t xml:space="preserve">children </w:t>
      </w:r>
      <w:r w:rsidR="005B2429" w:rsidRPr="00702FA0">
        <w:rPr>
          <w:rFonts w:ascii="Times New Roman" w:hAnsi="Times New Roman" w:cs="Times New Roman"/>
          <w:sz w:val="22"/>
          <w:szCs w:val="22"/>
        </w:rPr>
        <w:t>at the Swiss embassy in Kinshasha, in neighbouring Zaire (now DRC). Three days later these were</w:t>
      </w:r>
      <w:r w:rsidR="005B2429" w:rsidRPr="00702FA0">
        <w:rPr>
          <w:rFonts w:ascii="Times New Roman" w:hAnsi="Times New Roman" w:cs="Times New Roman"/>
          <w:b/>
          <w:bCs/>
          <w:sz w:val="22"/>
          <w:szCs w:val="22"/>
        </w:rPr>
        <w:t xml:space="preserve"> </w:t>
      </w:r>
      <w:r w:rsidR="005B2429" w:rsidRPr="00702FA0">
        <w:rPr>
          <w:rFonts w:ascii="Times New Roman" w:hAnsi="Times New Roman" w:cs="Times New Roman"/>
          <w:sz w:val="22"/>
          <w:szCs w:val="22"/>
        </w:rPr>
        <w:t xml:space="preserve">issued. </w:t>
      </w:r>
      <w:r w:rsidR="00C14530" w:rsidRPr="00702FA0">
        <w:rPr>
          <w:rFonts w:ascii="Times New Roman" w:hAnsi="Times New Roman" w:cs="Times New Roman"/>
          <w:sz w:val="22"/>
          <w:szCs w:val="22"/>
        </w:rPr>
        <w:t>It was alleged Alexandre Hunziker, head of the Swiss immigration office and a close personal friend of Kabuga’s son-in-law Fabien Singaye who worked at the Rwandan embassy in Bern, had personally issued the visa and did not pass on an entry ban to border police.</w:t>
      </w:r>
      <w:r w:rsidR="006933EE">
        <w:rPr>
          <w:rFonts w:ascii="Times New Roman" w:hAnsi="Times New Roman" w:cs="Times New Roman"/>
          <w:sz w:val="22"/>
          <w:szCs w:val="22"/>
        </w:rPr>
        <w:t xml:space="preserve"> </w:t>
      </w:r>
      <w:r w:rsidR="006933EE" w:rsidRPr="00702FA0">
        <w:rPr>
          <w:rFonts w:ascii="Times New Roman" w:hAnsi="Times New Roman" w:cs="Times New Roman"/>
          <w:sz w:val="22"/>
          <w:szCs w:val="22"/>
        </w:rPr>
        <w:t xml:space="preserve">On 22 July Kabuga arrived in Switzerland with his </w:t>
      </w:r>
      <w:proofErr w:type="spellStart"/>
      <w:proofErr w:type="gramStart"/>
      <w:r w:rsidR="006933EE" w:rsidRPr="00702FA0">
        <w:rPr>
          <w:rFonts w:ascii="Times New Roman" w:hAnsi="Times New Roman" w:cs="Times New Roman"/>
          <w:sz w:val="22"/>
          <w:szCs w:val="22"/>
        </w:rPr>
        <w:t>family.</w:t>
      </w:r>
      <w:r w:rsidR="00AF2A36" w:rsidRPr="00702FA0">
        <w:rPr>
          <w:rFonts w:ascii="Times New Roman" w:hAnsi="Times New Roman" w:cs="Times New Roman"/>
          <w:sz w:val="22"/>
          <w:szCs w:val="22"/>
        </w:rPr>
        <w:t>Two</w:t>
      </w:r>
      <w:proofErr w:type="spellEnd"/>
      <w:proofErr w:type="gramEnd"/>
      <w:r w:rsidR="00AF2A36" w:rsidRPr="00702FA0">
        <w:rPr>
          <w:rFonts w:ascii="Times New Roman" w:hAnsi="Times New Roman" w:cs="Times New Roman"/>
          <w:sz w:val="22"/>
          <w:szCs w:val="22"/>
        </w:rPr>
        <w:t xml:space="preserve"> weeks later, a lawsuit was issued in Paris that accused </w:t>
      </w:r>
      <w:r w:rsidR="00C14530" w:rsidRPr="00702FA0">
        <w:rPr>
          <w:rFonts w:ascii="Times New Roman" w:hAnsi="Times New Roman" w:cs="Times New Roman"/>
          <w:sz w:val="22"/>
          <w:szCs w:val="22"/>
        </w:rPr>
        <w:t>Kabuga</w:t>
      </w:r>
      <w:r w:rsidR="00AF2A36" w:rsidRPr="00702FA0">
        <w:rPr>
          <w:rFonts w:ascii="Times New Roman" w:hAnsi="Times New Roman" w:cs="Times New Roman"/>
          <w:sz w:val="22"/>
          <w:szCs w:val="22"/>
        </w:rPr>
        <w:t xml:space="preserve"> of genocide. He reacted by applying for asylum in</w:t>
      </w:r>
      <w:r w:rsidR="00C14530" w:rsidRPr="00702FA0">
        <w:rPr>
          <w:rFonts w:ascii="Times New Roman" w:hAnsi="Times New Roman" w:cs="Times New Roman"/>
          <w:sz w:val="22"/>
          <w:szCs w:val="22"/>
        </w:rPr>
        <w:t xml:space="preserve"> Switzerland</w:t>
      </w:r>
      <w:r w:rsidR="00AF2A36" w:rsidRPr="00702FA0">
        <w:rPr>
          <w:rFonts w:ascii="Times New Roman" w:hAnsi="Times New Roman" w:cs="Times New Roman"/>
          <w:sz w:val="22"/>
          <w:szCs w:val="22"/>
        </w:rPr>
        <w:t xml:space="preserve">. </w:t>
      </w:r>
      <w:r w:rsidR="00C14530" w:rsidRPr="00702FA0">
        <w:rPr>
          <w:rFonts w:ascii="Times New Roman" w:hAnsi="Times New Roman" w:cs="Times New Roman"/>
          <w:sz w:val="22"/>
          <w:szCs w:val="22"/>
        </w:rPr>
        <w:br/>
      </w:r>
      <w:r w:rsidR="00C14530" w:rsidRPr="00B265DD">
        <w:rPr>
          <w:rFonts w:ascii="Times New Roman" w:hAnsi="Times New Roman" w:cs="Times New Roman"/>
          <w:sz w:val="22"/>
          <w:szCs w:val="22"/>
        </w:rPr>
        <w:t>Only at</w:t>
      </w:r>
      <w:r w:rsidR="00AF2A36" w:rsidRPr="00B265DD">
        <w:rPr>
          <w:rFonts w:ascii="Times New Roman" w:hAnsi="Times New Roman" w:cs="Times New Roman"/>
          <w:sz w:val="22"/>
          <w:szCs w:val="22"/>
        </w:rPr>
        <w:t xml:space="preserve"> this point</w:t>
      </w:r>
      <w:r w:rsidR="00C14530" w:rsidRPr="00B265DD">
        <w:rPr>
          <w:rFonts w:ascii="Times New Roman" w:hAnsi="Times New Roman" w:cs="Times New Roman"/>
          <w:sz w:val="22"/>
          <w:szCs w:val="22"/>
        </w:rPr>
        <w:t>, did</w:t>
      </w:r>
      <w:r w:rsidR="00AF2A36" w:rsidRPr="00B265DD">
        <w:rPr>
          <w:rFonts w:ascii="Times New Roman" w:hAnsi="Times New Roman" w:cs="Times New Roman"/>
          <w:sz w:val="22"/>
          <w:szCs w:val="22"/>
        </w:rPr>
        <w:t xml:space="preserve"> Swiss justice and foreign ministries, now alerted to his presence, order</w:t>
      </w:r>
      <w:r w:rsidR="00C14530" w:rsidRPr="00B265DD">
        <w:rPr>
          <w:rFonts w:ascii="Times New Roman" w:hAnsi="Times New Roman" w:cs="Times New Roman"/>
          <w:sz w:val="22"/>
          <w:szCs w:val="22"/>
        </w:rPr>
        <w:t xml:space="preserve"> </w:t>
      </w:r>
      <w:r w:rsidR="00AF2A36" w:rsidRPr="00B265DD">
        <w:rPr>
          <w:rFonts w:ascii="Times New Roman" w:hAnsi="Times New Roman" w:cs="Times New Roman"/>
          <w:sz w:val="22"/>
          <w:szCs w:val="22"/>
        </w:rPr>
        <w:t xml:space="preserve">Kabuga and his family </w:t>
      </w:r>
      <w:r w:rsidR="00DF69C8" w:rsidRPr="00B265DD">
        <w:rPr>
          <w:rFonts w:ascii="Times New Roman" w:hAnsi="Times New Roman" w:cs="Times New Roman"/>
          <w:sz w:val="22"/>
          <w:szCs w:val="22"/>
        </w:rPr>
        <w:t xml:space="preserve">as </w:t>
      </w:r>
      <w:r w:rsidR="00DF69C8" w:rsidRPr="00B265DD">
        <w:rPr>
          <w:rFonts w:ascii="Times New Roman" w:hAnsi="Times New Roman" w:cs="Times New Roman"/>
          <w:i/>
          <w:iCs/>
          <w:sz w:val="22"/>
          <w:szCs w:val="22"/>
        </w:rPr>
        <w:t>persona non grata</w:t>
      </w:r>
      <w:r w:rsidR="00DF69C8" w:rsidRPr="00B265DD">
        <w:rPr>
          <w:rFonts w:ascii="Times New Roman" w:hAnsi="Times New Roman" w:cs="Times New Roman"/>
          <w:sz w:val="22"/>
          <w:szCs w:val="22"/>
        </w:rPr>
        <w:t xml:space="preserve"> t</w:t>
      </w:r>
      <w:r w:rsidR="00AF2A36" w:rsidRPr="00B265DD">
        <w:rPr>
          <w:rFonts w:ascii="Times New Roman" w:hAnsi="Times New Roman" w:cs="Times New Roman"/>
          <w:sz w:val="22"/>
          <w:szCs w:val="22"/>
        </w:rPr>
        <w:t xml:space="preserve">o return to Kinshasa – even being prepared to pay his air fare of </w:t>
      </w:r>
      <w:r w:rsidR="00AF2A36" w:rsidRPr="00B265DD">
        <w:rPr>
          <w:rFonts w:ascii="Times New Roman" w:hAnsi="Times New Roman" w:cs="Times New Roman"/>
          <w:sz w:val="22"/>
          <w:szCs w:val="22"/>
        </w:rPr>
        <w:lastRenderedPageBreak/>
        <w:t xml:space="preserve">$23,000 in order to get swiftly </w:t>
      </w:r>
      <w:r w:rsidR="006933EE" w:rsidRPr="00B265DD">
        <w:rPr>
          <w:rFonts w:ascii="Times New Roman" w:hAnsi="Times New Roman" w:cs="Times New Roman"/>
          <w:sz w:val="22"/>
          <w:szCs w:val="22"/>
        </w:rPr>
        <w:t xml:space="preserve">rid themselves </w:t>
      </w:r>
      <w:r w:rsidR="00AF2A36" w:rsidRPr="00B265DD">
        <w:rPr>
          <w:rFonts w:ascii="Times New Roman" w:hAnsi="Times New Roman" w:cs="Times New Roman"/>
          <w:sz w:val="22"/>
          <w:szCs w:val="22"/>
        </w:rPr>
        <w:t>of this most unwanted individual</w:t>
      </w:r>
      <w:r w:rsidR="00AF2A36" w:rsidRPr="00702FA0">
        <w:rPr>
          <w:rFonts w:ascii="Times New Roman" w:hAnsi="Times New Roman" w:cs="Times New Roman"/>
          <w:sz w:val="22"/>
          <w:szCs w:val="22"/>
        </w:rPr>
        <w:t xml:space="preserve">. On 18 August Kabuga </w:t>
      </w:r>
      <w:r w:rsidR="006933EE">
        <w:rPr>
          <w:rFonts w:ascii="Times New Roman" w:hAnsi="Times New Roman" w:cs="Times New Roman"/>
          <w:sz w:val="22"/>
          <w:szCs w:val="22"/>
        </w:rPr>
        <w:t>arrived</w:t>
      </w:r>
      <w:r w:rsidR="00AF2A36" w:rsidRPr="00702FA0">
        <w:rPr>
          <w:rFonts w:ascii="Times New Roman" w:hAnsi="Times New Roman" w:cs="Times New Roman"/>
          <w:sz w:val="22"/>
          <w:szCs w:val="22"/>
        </w:rPr>
        <w:t xml:space="preserve"> back Kinshasa</w:t>
      </w:r>
      <w:r w:rsidR="00C14530" w:rsidRPr="00702FA0">
        <w:rPr>
          <w:rFonts w:ascii="Times New Roman" w:hAnsi="Times New Roman" w:cs="Times New Roman"/>
          <w:sz w:val="22"/>
          <w:szCs w:val="22"/>
        </w:rPr>
        <w:t xml:space="preserve"> – along with his funds which he had been also allowed to leave with. Remarkably, despite knowledge of his role with RTLM and the militias, no attempt was made to arrest/question him by the </w:t>
      </w:r>
      <w:r w:rsidR="004A44DF">
        <w:rPr>
          <w:rFonts w:ascii="Times New Roman" w:hAnsi="Times New Roman" w:cs="Times New Roman"/>
          <w:sz w:val="22"/>
          <w:szCs w:val="22"/>
        </w:rPr>
        <w:t xml:space="preserve">Swiss </w:t>
      </w:r>
      <w:r w:rsidR="00C14530" w:rsidRPr="00702FA0">
        <w:rPr>
          <w:rFonts w:ascii="Times New Roman" w:hAnsi="Times New Roman" w:cs="Times New Roman"/>
          <w:sz w:val="22"/>
          <w:szCs w:val="22"/>
        </w:rPr>
        <w:t xml:space="preserve">authorities. It was the first of many missed opportunities to bring him to justice. [See: </w:t>
      </w:r>
      <w:hyperlink r:id="rId21" w:history="1">
        <w:r w:rsidR="00C14530" w:rsidRPr="00702FA0">
          <w:rPr>
            <w:rStyle w:val="Hyperlink"/>
            <w:rFonts w:ascii="Times New Roman" w:hAnsi="Times New Roman" w:cs="Times New Roman"/>
            <w:i/>
            <w:iCs/>
            <w:sz w:val="22"/>
            <w:szCs w:val="22"/>
          </w:rPr>
          <w:t>‘How Switzerland let an alleged mastermind of the genocide in Rwanda slip away’, Geraldine Wong Sak Hoi, Swissinfo.ch</w:t>
        </w:r>
        <w:r w:rsidR="001E0EFF" w:rsidRPr="00702FA0">
          <w:rPr>
            <w:rStyle w:val="Hyperlink"/>
            <w:rFonts w:ascii="Times New Roman" w:hAnsi="Times New Roman" w:cs="Times New Roman"/>
            <w:i/>
            <w:iCs/>
            <w:sz w:val="22"/>
            <w:szCs w:val="22"/>
          </w:rPr>
          <w:t>,</w:t>
        </w:r>
        <w:r w:rsidR="00C14530" w:rsidRPr="00702FA0">
          <w:rPr>
            <w:rStyle w:val="Hyperlink"/>
            <w:rFonts w:ascii="Times New Roman" w:hAnsi="Times New Roman" w:cs="Times New Roman"/>
            <w:i/>
            <w:iCs/>
            <w:sz w:val="22"/>
            <w:szCs w:val="22"/>
          </w:rPr>
          <w:t>14 May 2004</w:t>
        </w:r>
      </w:hyperlink>
      <w:r w:rsidR="001E0EFF" w:rsidRPr="00702FA0">
        <w:rPr>
          <w:rFonts w:ascii="Times New Roman" w:hAnsi="Times New Roman" w:cs="Times New Roman"/>
          <w:sz w:val="22"/>
          <w:szCs w:val="22"/>
        </w:rPr>
        <w:t>].</w:t>
      </w:r>
      <w:r w:rsidR="006F79B0">
        <w:rPr>
          <w:rFonts w:ascii="Times New Roman" w:hAnsi="Times New Roman" w:cs="Times New Roman"/>
          <w:sz w:val="22"/>
          <w:szCs w:val="22"/>
        </w:rPr>
        <w:br/>
      </w:r>
      <w:r w:rsidR="004A44DF">
        <w:rPr>
          <w:rFonts w:ascii="Times New Roman" w:hAnsi="Times New Roman" w:cs="Times New Roman"/>
          <w:sz w:val="22"/>
          <w:szCs w:val="22"/>
        </w:rPr>
        <w:br/>
      </w:r>
      <w:r w:rsidR="006F79B0">
        <w:rPr>
          <w:rFonts w:ascii="Times New Roman" w:hAnsi="Times New Roman" w:cs="Times New Roman"/>
          <w:noProof/>
          <w:kern w:val="0"/>
          <w:sz w:val="23"/>
          <w:szCs w:val="23"/>
        </w:rPr>
        <w:drawing>
          <wp:inline distT="0" distB="0" distL="0" distR="0" wp14:anchorId="2CC35D5D" wp14:editId="3AA691CE">
            <wp:extent cx="2866964" cy="3226526"/>
            <wp:effectExtent l="0" t="0" r="3810" b="0"/>
            <wp:docPr id="142950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00307" name="Picture 14295003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4708" cy="3246495"/>
                    </a:xfrm>
                    <a:prstGeom prst="rect">
                      <a:avLst/>
                    </a:prstGeom>
                  </pic:spPr>
                </pic:pic>
              </a:graphicData>
            </a:graphic>
          </wp:inline>
        </w:drawing>
      </w:r>
      <w:r w:rsidR="006F79B0">
        <w:rPr>
          <w:rFonts w:ascii="Times New Roman" w:hAnsi="Times New Roman" w:cs="Times New Roman"/>
          <w:noProof/>
          <w:kern w:val="0"/>
          <w:sz w:val="23"/>
          <w:szCs w:val="23"/>
        </w:rPr>
        <w:drawing>
          <wp:inline distT="0" distB="0" distL="0" distR="0" wp14:anchorId="01F784D7" wp14:editId="341F9512">
            <wp:extent cx="2827655" cy="3225481"/>
            <wp:effectExtent l="0" t="0" r="4445" b="635"/>
            <wp:docPr id="399767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7224" name="Picture 399767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1724" cy="3298564"/>
                    </a:xfrm>
                    <a:prstGeom prst="rect">
                      <a:avLst/>
                    </a:prstGeom>
                  </pic:spPr>
                </pic:pic>
              </a:graphicData>
            </a:graphic>
          </wp:inline>
        </w:drawing>
      </w:r>
    </w:p>
    <w:p w14:paraId="44CB0CF8" w14:textId="702CFD41" w:rsidR="00460117" w:rsidRPr="00460117" w:rsidRDefault="00460117" w:rsidP="001E0A18">
      <w:pPr>
        <w:autoSpaceDE w:val="0"/>
        <w:autoSpaceDN w:val="0"/>
        <w:adjustRightInd w:val="0"/>
        <w:spacing w:after="0" w:line="240" w:lineRule="auto"/>
        <w:rPr>
          <w:rFonts w:ascii="Times New Roman" w:hAnsi="Times New Roman" w:cs="Times New Roman"/>
          <w:i/>
          <w:iCs/>
          <w:sz w:val="22"/>
          <w:szCs w:val="22"/>
        </w:rPr>
      </w:pPr>
      <w:r w:rsidRPr="00B265DD">
        <w:rPr>
          <w:rFonts w:ascii="Times New Roman" w:hAnsi="Times New Roman" w:cs="Times New Roman"/>
          <w:i/>
          <w:iCs/>
          <w:sz w:val="22"/>
          <w:szCs w:val="22"/>
        </w:rPr>
        <w:t xml:space="preserve">An early ‘non exhaustive’ list </w:t>
      </w:r>
      <w:r w:rsidR="00194FE5" w:rsidRPr="00B265DD">
        <w:rPr>
          <w:rFonts w:ascii="Times New Roman" w:hAnsi="Times New Roman" w:cs="Times New Roman"/>
          <w:i/>
          <w:iCs/>
          <w:sz w:val="22"/>
          <w:szCs w:val="22"/>
        </w:rPr>
        <w:t xml:space="preserve">of 220 individuals </w:t>
      </w:r>
      <w:r w:rsidRPr="00B265DD">
        <w:rPr>
          <w:rFonts w:ascii="Times New Roman" w:hAnsi="Times New Roman" w:cs="Times New Roman"/>
          <w:i/>
          <w:iCs/>
          <w:sz w:val="22"/>
          <w:szCs w:val="22"/>
        </w:rPr>
        <w:t xml:space="preserve">prepared by new Rwandan government in c.1995 responsible for the genocide </w:t>
      </w:r>
      <w:r w:rsidR="004A44DF" w:rsidRPr="00B265DD">
        <w:rPr>
          <w:rFonts w:ascii="Times New Roman" w:hAnsi="Times New Roman" w:cs="Times New Roman"/>
          <w:i/>
          <w:iCs/>
          <w:sz w:val="22"/>
          <w:szCs w:val="22"/>
        </w:rPr>
        <w:t xml:space="preserve">and </w:t>
      </w:r>
      <w:r w:rsidRPr="00B265DD">
        <w:rPr>
          <w:rFonts w:ascii="Times New Roman" w:hAnsi="Times New Roman" w:cs="Times New Roman"/>
          <w:i/>
          <w:iCs/>
          <w:sz w:val="22"/>
          <w:szCs w:val="22"/>
        </w:rPr>
        <w:t xml:space="preserve">ordered by </w:t>
      </w:r>
      <w:r w:rsidR="00194FE5">
        <w:rPr>
          <w:rFonts w:ascii="Times New Roman" w:hAnsi="Times New Roman" w:cs="Times New Roman"/>
          <w:i/>
          <w:iCs/>
          <w:sz w:val="22"/>
          <w:szCs w:val="22"/>
        </w:rPr>
        <w:t>the part they played</w:t>
      </w:r>
      <w:r w:rsidRPr="00B265DD">
        <w:rPr>
          <w:rFonts w:ascii="Times New Roman" w:hAnsi="Times New Roman" w:cs="Times New Roman"/>
          <w:i/>
          <w:iCs/>
          <w:sz w:val="22"/>
          <w:szCs w:val="22"/>
        </w:rPr>
        <w:t xml:space="preserve">. Kabuga is listed under ‘other’ and just below Agathe </w:t>
      </w:r>
      <w:proofErr w:type="spellStart"/>
      <w:r w:rsidRPr="00B265DD">
        <w:rPr>
          <w:rFonts w:ascii="Times New Roman" w:hAnsi="Times New Roman" w:cs="Times New Roman"/>
          <w:i/>
          <w:iCs/>
          <w:sz w:val="22"/>
          <w:szCs w:val="22"/>
        </w:rPr>
        <w:t>Kanziga’s</w:t>
      </w:r>
      <w:proofErr w:type="spellEnd"/>
      <w:r w:rsidRPr="00B265DD">
        <w:rPr>
          <w:rFonts w:ascii="Times New Roman" w:hAnsi="Times New Roman" w:cs="Times New Roman"/>
          <w:i/>
          <w:iCs/>
          <w:sz w:val="22"/>
          <w:szCs w:val="22"/>
        </w:rPr>
        <w:t xml:space="preserve"> brothers Seraphin </w:t>
      </w:r>
      <w:proofErr w:type="spellStart"/>
      <w:r w:rsidR="00780B72" w:rsidRPr="00B265DD">
        <w:rPr>
          <w:rFonts w:ascii="Times New Roman" w:hAnsi="Times New Roman" w:cs="Times New Roman"/>
          <w:i/>
          <w:iCs/>
          <w:sz w:val="22"/>
          <w:szCs w:val="22"/>
        </w:rPr>
        <w:t>Rwabukumba</w:t>
      </w:r>
      <w:proofErr w:type="spellEnd"/>
      <w:r w:rsidR="00780B72" w:rsidRPr="00B265DD">
        <w:rPr>
          <w:rFonts w:ascii="Times New Roman" w:hAnsi="Times New Roman" w:cs="Times New Roman"/>
          <w:i/>
          <w:iCs/>
          <w:sz w:val="22"/>
          <w:szCs w:val="22"/>
        </w:rPr>
        <w:t xml:space="preserve"> </w:t>
      </w:r>
      <w:r w:rsidRPr="00B265DD">
        <w:rPr>
          <w:rFonts w:ascii="Times New Roman" w:hAnsi="Times New Roman" w:cs="Times New Roman"/>
          <w:i/>
          <w:iCs/>
          <w:sz w:val="22"/>
          <w:szCs w:val="22"/>
        </w:rPr>
        <w:t xml:space="preserve">and Protais </w:t>
      </w:r>
      <w:proofErr w:type="spellStart"/>
      <w:r w:rsidRPr="00B265DD">
        <w:rPr>
          <w:rFonts w:ascii="Times New Roman" w:hAnsi="Times New Roman" w:cs="Times New Roman"/>
          <w:i/>
          <w:iCs/>
          <w:sz w:val="22"/>
          <w:szCs w:val="22"/>
        </w:rPr>
        <w:t>Zigiranyirazo</w:t>
      </w:r>
      <w:proofErr w:type="spellEnd"/>
      <w:r w:rsidRPr="00B265DD">
        <w:rPr>
          <w:rFonts w:ascii="Times New Roman" w:hAnsi="Times New Roman" w:cs="Times New Roman"/>
          <w:i/>
          <w:iCs/>
          <w:sz w:val="22"/>
          <w:szCs w:val="22"/>
        </w:rPr>
        <w:t xml:space="preserve"> (‘Z</w:t>
      </w:r>
      <w:r w:rsidR="004A44DF" w:rsidRPr="00B265DD">
        <w:rPr>
          <w:rFonts w:ascii="Times New Roman" w:hAnsi="Times New Roman" w:cs="Times New Roman"/>
          <w:i/>
          <w:iCs/>
          <w:sz w:val="22"/>
          <w:szCs w:val="22"/>
        </w:rPr>
        <w:t>’</w:t>
      </w:r>
      <w:r w:rsidRPr="00B265DD">
        <w:rPr>
          <w:rFonts w:ascii="Times New Roman" w:hAnsi="Times New Roman" w:cs="Times New Roman"/>
          <w:i/>
          <w:iCs/>
          <w:sz w:val="22"/>
          <w:szCs w:val="22"/>
        </w:rPr>
        <w:t>).</w:t>
      </w:r>
      <w:r w:rsidR="006F79B0">
        <w:rPr>
          <w:rFonts w:ascii="Times New Roman" w:hAnsi="Times New Roman" w:cs="Times New Roman"/>
          <w:i/>
          <w:iCs/>
          <w:sz w:val="22"/>
          <w:szCs w:val="22"/>
        </w:rPr>
        <w:t xml:space="preserve"> N.B. No. 137 Major Karangwa is currently facing trial in the Netherlands for genocide.</w:t>
      </w:r>
    </w:p>
    <w:p w14:paraId="1307AC58" w14:textId="6F6969E4" w:rsidR="00B01A5C" w:rsidRPr="00702FA0" w:rsidRDefault="001E0EFF" w:rsidP="001E0A18">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sz w:val="22"/>
          <w:szCs w:val="22"/>
        </w:rPr>
        <w:br/>
        <w:t>Back in Kinshasa</w:t>
      </w:r>
      <w:r w:rsidR="004A44DF">
        <w:rPr>
          <w:rFonts w:ascii="Times New Roman" w:hAnsi="Times New Roman" w:cs="Times New Roman"/>
          <w:sz w:val="22"/>
          <w:szCs w:val="22"/>
        </w:rPr>
        <w:t xml:space="preserve"> in Autumn 1994</w:t>
      </w:r>
      <w:r w:rsidRPr="00702FA0">
        <w:rPr>
          <w:rFonts w:ascii="Times New Roman" w:hAnsi="Times New Roman" w:cs="Times New Roman"/>
          <w:sz w:val="22"/>
          <w:szCs w:val="22"/>
        </w:rPr>
        <w:t xml:space="preserve">, Kabuga moved to the luxurious initial safety of the Nairobi suburbs where </w:t>
      </w:r>
      <w:proofErr w:type="spellStart"/>
      <w:r w:rsidRPr="00702FA0">
        <w:rPr>
          <w:rFonts w:ascii="Times New Roman" w:hAnsi="Times New Roman" w:cs="Times New Roman"/>
          <w:i/>
          <w:iCs/>
          <w:sz w:val="22"/>
          <w:szCs w:val="22"/>
        </w:rPr>
        <w:t>Akazu</w:t>
      </w:r>
      <w:proofErr w:type="spellEnd"/>
      <w:r w:rsidRPr="00702FA0">
        <w:rPr>
          <w:rFonts w:ascii="Times New Roman" w:hAnsi="Times New Roman" w:cs="Times New Roman"/>
          <w:i/>
          <w:iCs/>
          <w:sz w:val="22"/>
          <w:szCs w:val="22"/>
        </w:rPr>
        <w:t xml:space="preserve"> </w:t>
      </w:r>
      <w:r w:rsidRPr="00702FA0">
        <w:rPr>
          <w:rFonts w:ascii="Times New Roman" w:hAnsi="Times New Roman" w:cs="Times New Roman"/>
          <w:sz w:val="22"/>
          <w:szCs w:val="22"/>
        </w:rPr>
        <w:t xml:space="preserve">personalities set up in their post-genocide retirement villas and </w:t>
      </w:r>
      <w:r w:rsidR="002A780C" w:rsidRPr="00702FA0">
        <w:rPr>
          <w:rFonts w:ascii="Times New Roman" w:hAnsi="Times New Roman" w:cs="Times New Roman"/>
          <w:sz w:val="22"/>
          <w:szCs w:val="22"/>
        </w:rPr>
        <w:t xml:space="preserve">houses, funded with </w:t>
      </w:r>
      <w:r w:rsidR="004A44DF">
        <w:rPr>
          <w:rFonts w:ascii="Times New Roman" w:hAnsi="Times New Roman" w:cs="Times New Roman"/>
          <w:sz w:val="22"/>
          <w:szCs w:val="22"/>
        </w:rPr>
        <w:t xml:space="preserve">their </w:t>
      </w:r>
      <w:r w:rsidR="002A780C" w:rsidRPr="00702FA0">
        <w:rPr>
          <w:rFonts w:ascii="Times New Roman" w:hAnsi="Times New Roman" w:cs="Times New Roman"/>
          <w:sz w:val="22"/>
          <w:szCs w:val="22"/>
        </w:rPr>
        <w:t>Rwandan ‘profits’. Taking up residence in the exclusive Hurlingham district</w:t>
      </w:r>
      <w:r w:rsidR="004A44DF">
        <w:rPr>
          <w:rFonts w:ascii="Times New Roman" w:hAnsi="Times New Roman" w:cs="Times New Roman"/>
          <w:sz w:val="22"/>
          <w:szCs w:val="22"/>
        </w:rPr>
        <w:t xml:space="preserve"> where he owned property</w:t>
      </w:r>
      <w:r w:rsidR="002A780C" w:rsidRPr="00702FA0">
        <w:rPr>
          <w:rFonts w:ascii="Times New Roman" w:hAnsi="Times New Roman" w:cs="Times New Roman"/>
          <w:sz w:val="22"/>
          <w:szCs w:val="22"/>
        </w:rPr>
        <w:t>, Kabuga was able to continue his African business operations while taking part in the fundraising activities aimed at enabling the Rwandan army (FAR) and militias, now camped inside Zaire,</w:t>
      </w:r>
      <w:r w:rsidR="00392EA2" w:rsidRPr="00702FA0">
        <w:rPr>
          <w:rFonts w:ascii="Times New Roman" w:hAnsi="Times New Roman" w:cs="Times New Roman"/>
          <w:sz w:val="22"/>
          <w:szCs w:val="22"/>
        </w:rPr>
        <w:t xml:space="preserve"> to mount an offensive to retake Kigali. For the next two years Kabuga, his </w:t>
      </w:r>
      <w:r w:rsidR="004A44DF">
        <w:rPr>
          <w:rFonts w:ascii="Times New Roman" w:hAnsi="Times New Roman" w:cs="Times New Roman"/>
          <w:sz w:val="22"/>
          <w:szCs w:val="22"/>
        </w:rPr>
        <w:t>son</w:t>
      </w:r>
      <w:r w:rsidR="00392EA2" w:rsidRPr="00702FA0">
        <w:rPr>
          <w:rFonts w:ascii="Times New Roman" w:hAnsi="Times New Roman" w:cs="Times New Roman"/>
          <w:sz w:val="22"/>
          <w:szCs w:val="22"/>
        </w:rPr>
        <w:t xml:space="preserve">-in-law Augustin Ngirabatware, Agathe </w:t>
      </w:r>
      <w:proofErr w:type="spellStart"/>
      <w:r w:rsidR="00392EA2" w:rsidRPr="00702FA0">
        <w:rPr>
          <w:rFonts w:ascii="Times New Roman" w:hAnsi="Times New Roman" w:cs="Times New Roman"/>
          <w:sz w:val="22"/>
          <w:szCs w:val="22"/>
        </w:rPr>
        <w:t>Kanziga</w:t>
      </w:r>
      <w:proofErr w:type="spellEnd"/>
      <w:r w:rsidR="00392EA2" w:rsidRPr="00702FA0">
        <w:rPr>
          <w:rFonts w:ascii="Times New Roman" w:hAnsi="Times New Roman" w:cs="Times New Roman"/>
          <w:sz w:val="22"/>
          <w:szCs w:val="22"/>
        </w:rPr>
        <w:t xml:space="preserve">, Z, army chiefs such as Augustin Bizimungu and Laurent Serubuga, former prefects like </w:t>
      </w:r>
      <w:proofErr w:type="spellStart"/>
      <w:r w:rsidR="00392EA2" w:rsidRPr="00702FA0">
        <w:rPr>
          <w:rFonts w:ascii="Times New Roman" w:hAnsi="Times New Roman" w:cs="Times New Roman"/>
          <w:sz w:val="22"/>
          <w:szCs w:val="22"/>
        </w:rPr>
        <w:t>Tharcisse</w:t>
      </w:r>
      <w:proofErr w:type="spellEnd"/>
      <w:r w:rsidR="00392EA2" w:rsidRPr="00702FA0">
        <w:rPr>
          <w:rFonts w:ascii="Times New Roman" w:hAnsi="Times New Roman" w:cs="Times New Roman"/>
          <w:sz w:val="22"/>
          <w:szCs w:val="22"/>
        </w:rPr>
        <w:t xml:space="preserve"> </w:t>
      </w:r>
      <w:proofErr w:type="spellStart"/>
      <w:r w:rsidR="00392EA2" w:rsidRPr="00702FA0">
        <w:rPr>
          <w:rFonts w:ascii="Times New Roman" w:hAnsi="Times New Roman" w:cs="Times New Roman"/>
          <w:sz w:val="22"/>
          <w:szCs w:val="22"/>
        </w:rPr>
        <w:t>Renzaho</w:t>
      </w:r>
      <w:proofErr w:type="spellEnd"/>
      <w:r w:rsidR="00392EA2" w:rsidRPr="00702FA0">
        <w:rPr>
          <w:rFonts w:ascii="Times New Roman" w:hAnsi="Times New Roman" w:cs="Times New Roman"/>
          <w:sz w:val="22"/>
          <w:szCs w:val="22"/>
        </w:rPr>
        <w:t xml:space="preserve"> and Charles Nzabagerageza, </w:t>
      </w:r>
      <w:r w:rsidR="004A44DF" w:rsidRPr="004A44DF">
        <w:rPr>
          <w:rFonts w:ascii="Times New Roman" w:hAnsi="Times New Roman" w:cs="Times New Roman"/>
          <w:sz w:val="22"/>
          <w:szCs w:val="22"/>
        </w:rPr>
        <w:t>and</w:t>
      </w:r>
      <w:r w:rsidR="004A44DF">
        <w:rPr>
          <w:rFonts w:ascii="Times New Roman" w:hAnsi="Times New Roman" w:cs="Times New Roman"/>
          <w:i/>
          <w:iCs/>
          <w:sz w:val="22"/>
          <w:szCs w:val="22"/>
        </w:rPr>
        <w:t xml:space="preserve"> </w:t>
      </w:r>
      <w:r w:rsidR="00392EA2" w:rsidRPr="00702FA0">
        <w:rPr>
          <w:rFonts w:ascii="Times New Roman" w:hAnsi="Times New Roman" w:cs="Times New Roman"/>
          <w:sz w:val="22"/>
          <w:szCs w:val="22"/>
        </w:rPr>
        <w:t xml:space="preserve">extremist media such as the </w:t>
      </w:r>
      <w:proofErr w:type="spellStart"/>
      <w:r w:rsidR="00392EA2" w:rsidRPr="00702FA0">
        <w:rPr>
          <w:rFonts w:ascii="Times New Roman" w:hAnsi="Times New Roman" w:cs="Times New Roman"/>
          <w:sz w:val="22"/>
          <w:szCs w:val="22"/>
        </w:rPr>
        <w:t>Kangura</w:t>
      </w:r>
      <w:proofErr w:type="spellEnd"/>
      <w:r w:rsidR="00392EA2" w:rsidRPr="00702FA0">
        <w:rPr>
          <w:rFonts w:ascii="Times New Roman" w:hAnsi="Times New Roman" w:cs="Times New Roman"/>
          <w:sz w:val="22"/>
          <w:szCs w:val="22"/>
        </w:rPr>
        <w:t xml:space="preserve"> journal of Hassan Ngese all benefitted from Kenya’s - and its president Daniel Arap Moi’s - warm welcome. </w:t>
      </w:r>
      <w:r w:rsidR="004A44DF">
        <w:rPr>
          <w:rFonts w:ascii="Times New Roman" w:hAnsi="Times New Roman" w:cs="Times New Roman"/>
          <w:sz w:val="22"/>
          <w:szCs w:val="22"/>
        </w:rPr>
        <w:br/>
      </w:r>
      <w:r w:rsidR="004A44DF">
        <w:rPr>
          <w:rFonts w:ascii="Times New Roman" w:hAnsi="Times New Roman" w:cs="Times New Roman"/>
          <w:sz w:val="22"/>
          <w:szCs w:val="22"/>
        </w:rPr>
        <w:br/>
      </w:r>
      <w:r w:rsidR="004A44DF" w:rsidRPr="00B265DD">
        <w:rPr>
          <w:rFonts w:ascii="Times New Roman" w:hAnsi="Times New Roman" w:cs="Times New Roman"/>
          <w:sz w:val="22"/>
          <w:szCs w:val="22"/>
        </w:rPr>
        <w:t>Moi, a longtime friend of Agathe and her dead husband, is said to have been further sweetened in his willingness to support the</w:t>
      </w:r>
      <w:r w:rsidR="006C60A0" w:rsidRPr="00B265DD">
        <w:rPr>
          <w:rFonts w:ascii="Times New Roman" w:hAnsi="Times New Roman" w:cs="Times New Roman"/>
          <w:sz w:val="22"/>
          <w:szCs w:val="22"/>
        </w:rPr>
        <w:t xml:space="preserve"> </w:t>
      </w:r>
      <w:r w:rsidR="006C60A0" w:rsidRPr="00B265DD">
        <w:rPr>
          <w:rFonts w:ascii="Times New Roman" w:hAnsi="Times New Roman" w:cs="Times New Roman"/>
          <w:i/>
          <w:iCs/>
          <w:sz w:val="22"/>
          <w:szCs w:val="22"/>
        </w:rPr>
        <w:t>genocidaire</w:t>
      </w:r>
      <w:r w:rsidR="006C60A0" w:rsidRPr="00B265DD">
        <w:rPr>
          <w:rFonts w:ascii="Times New Roman" w:hAnsi="Times New Roman" w:cs="Times New Roman"/>
          <w:sz w:val="22"/>
          <w:szCs w:val="22"/>
        </w:rPr>
        <w:t xml:space="preserve"> in their</w:t>
      </w:r>
      <w:r w:rsidR="004A44DF" w:rsidRPr="00B265DD">
        <w:rPr>
          <w:rFonts w:ascii="Times New Roman" w:hAnsi="Times New Roman" w:cs="Times New Roman"/>
          <w:sz w:val="22"/>
          <w:szCs w:val="22"/>
        </w:rPr>
        <w:t xml:space="preserve"> justice-free retirement by a gift of 10 million Kenyan shillings ($171,000) from Kabuga. </w:t>
      </w:r>
      <w:r w:rsidR="004658AA" w:rsidRPr="00B265DD">
        <w:rPr>
          <w:rFonts w:ascii="Times New Roman" w:hAnsi="Times New Roman" w:cs="Times New Roman"/>
          <w:sz w:val="22"/>
          <w:szCs w:val="22"/>
        </w:rPr>
        <w:t>One year on from the genocide, a</w:t>
      </w:r>
      <w:r w:rsidR="004A44DF" w:rsidRPr="00B265DD">
        <w:rPr>
          <w:rFonts w:ascii="Times New Roman" w:hAnsi="Times New Roman" w:cs="Times New Roman"/>
          <w:sz w:val="22"/>
          <w:szCs w:val="22"/>
        </w:rPr>
        <w:t xml:space="preserve">s the excavation of mass burial pits and massacre sites continued </w:t>
      </w:r>
      <w:r w:rsidR="006C60A0" w:rsidRPr="00B265DD">
        <w:rPr>
          <w:rFonts w:ascii="Times New Roman" w:hAnsi="Times New Roman" w:cs="Times New Roman"/>
          <w:sz w:val="22"/>
          <w:szCs w:val="22"/>
        </w:rPr>
        <w:t>throughout</w:t>
      </w:r>
      <w:r w:rsidR="004A44DF" w:rsidRPr="00B265DD">
        <w:rPr>
          <w:rFonts w:ascii="Times New Roman" w:hAnsi="Times New Roman" w:cs="Times New Roman"/>
          <w:sz w:val="22"/>
          <w:szCs w:val="22"/>
        </w:rPr>
        <w:t xml:space="preserve"> Rwanda, Agathe’s son Leon celebrated his lavish wedding to Kabuga’s daughter Francoise on 17 August 1995.</w:t>
      </w:r>
      <w:r w:rsidR="004A44DF" w:rsidRPr="00702FA0">
        <w:rPr>
          <w:rFonts w:ascii="Times New Roman" w:hAnsi="Times New Roman" w:cs="Times New Roman"/>
          <w:sz w:val="22"/>
          <w:szCs w:val="22"/>
        </w:rPr>
        <w:t xml:space="preserve"> The occasion</w:t>
      </w:r>
      <w:r w:rsidR="004A44DF">
        <w:rPr>
          <w:rFonts w:ascii="Times New Roman" w:hAnsi="Times New Roman" w:cs="Times New Roman"/>
          <w:sz w:val="22"/>
          <w:szCs w:val="22"/>
        </w:rPr>
        <w:t>, with 350 invited guests,</w:t>
      </w:r>
      <w:r w:rsidR="004A44DF" w:rsidRPr="00702FA0">
        <w:rPr>
          <w:rFonts w:ascii="Times New Roman" w:hAnsi="Times New Roman" w:cs="Times New Roman"/>
          <w:sz w:val="22"/>
          <w:szCs w:val="22"/>
        </w:rPr>
        <w:t xml:space="preserve"> cost around half a million dollars – paid for by the Kenyan MP </w:t>
      </w:r>
      <w:r w:rsidR="004A44DF">
        <w:rPr>
          <w:rFonts w:ascii="Times New Roman" w:hAnsi="Times New Roman" w:cs="Times New Roman"/>
          <w:sz w:val="22"/>
          <w:szCs w:val="22"/>
        </w:rPr>
        <w:t xml:space="preserve">and one-time presidential hopeful </w:t>
      </w:r>
      <w:r w:rsidR="004A44DF" w:rsidRPr="00702FA0">
        <w:rPr>
          <w:rFonts w:ascii="Times New Roman" w:hAnsi="Times New Roman" w:cs="Times New Roman"/>
          <w:sz w:val="22"/>
          <w:szCs w:val="22"/>
        </w:rPr>
        <w:t>Kenneth Matiba.</w:t>
      </w:r>
      <w:r w:rsidR="004A44DF" w:rsidRPr="00702FA0">
        <w:rPr>
          <w:rFonts w:ascii="Times New Roman" w:hAnsi="Times New Roman" w:cs="Times New Roman"/>
          <w:sz w:val="22"/>
          <w:szCs w:val="22"/>
        </w:rPr>
        <w:br/>
      </w:r>
      <w:r w:rsidR="004A44DF" w:rsidRPr="00702FA0">
        <w:rPr>
          <w:rFonts w:ascii="Times New Roman" w:hAnsi="Times New Roman" w:cs="Times New Roman"/>
          <w:sz w:val="22"/>
          <w:szCs w:val="22"/>
        </w:rPr>
        <w:br/>
      </w:r>
      <w:r w:rsidR="00FC2F02" w:rsidRPr="00702FA0">
        <w:rPr>
          <w:rFonts w:ascii="Times New Roman" w:hAnsi="Times New Roman" w:cs="Times New Roman"/>
          <w:sz w:val="22"/>
          <w:szCs w:val="22"/>
        </w:rPr>
        <w:br/>
      </w:r>
      <w:r w:rsidR="00FC2F02" w:rsidRPr="00702FA0">
        <w:rPr>
          <w:rFonts w:ascii="Times New Roman" w:hAnsi="Times New Roman" w:cs="Times New Roman"/>
          <w:noProof/>
          <w:sz w:val="22"/>
          <w:szCs w:val="22"/>
        </w:rPr>
        <w:lastRenderedPageBreak/>
        <w:drawing>
          <wp:inline distT="0" distB="0" distL="0" distR="0" wp14:anchorId="67FB8773" wp14:editId="2A3796E4">
            <wp:extent cx="5731510" cy="2812415"/>
            <wp:effectExtent l="0" t="0" r="0" b="0"/>
            <wp:docPr id="1146514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14251" name="Picture 11465142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812415"/>
                    </a:xfrm>
                    <a:prstGeom prst="rect">
                      <a:avLst/>
                    </a:prstGeom>
                  </pic:spPr>
                </pic:pic>
              </a:graphicData>
            </a:graphic>
          </wp:inline>
        </w:drawing>
      </w:r>
      <w:r w:rsidR="00F936AB" w:rsidRPr="00702FA0">
        <w:rPr>
          <w:rFonts w:ascii="Times New Roman" w:hAnsi="Times New Roman" w:cs="Times New Roman"/>
          <w:sz w:val="22"/>
          <w:szCs w:val="22"/>
        </w:rPr>
        <w:br/>
      </w:r>
      <w:r w:rsidR="00F936AB" w:rsidRPr="00702FA0">
        <w:rPr>
          <w:rFonts w:ascii="Times New Roman" w:hAnsi="Times New Roman" w:cs="Times New Roman"/>
          <w:i/>
          <w:iCs/>
          <w:sz w:val="22"/>
          <w:szCs w:val="22"/>
        </w:rPr>
        <w:t xml:space="preserve">Kabuga’s </w:t>
      </w:r>
      <w:r w:rsidR="004F02F3" w:rsidRPr="00702FA0">
        <w:rPr>
          <w:rFonts w:ascii="Times New Roman" w:hAnsi="Times New Roman" w:cs="Times New Roman"/>
          <w:i/>
          <w:iCs/>
          <w:sz w:val="22"/>
          <w:szCs w:val="22"/>
        </w:rPr>
        <w:t>Spanish Villas</w:t>
      </w:r>
      <w:r w:rsidR="00E31310" w:rsidRPr="00702FA0">
        <w:rPr>
          <w:rFonts w:ascii="Times New Roman" w:hAnsi="Times New Roman" w:cs="Times New Roman"/>
          <w:i/>
          <w:iCs/>
          <w:sz w:val="22"/>
          <w:szCs w:val="22"/>
        </w:rPr>
        <w:t>, his</w:t>
      </w:r>
      <w:r w:rsidR="004F02F3" w:rsidRPr="00702FA0">
        <w:rPr>
          <w:rFonts w:ascii="Times New Roman" w:hAnsi="Times New Roman" w:cs="Times New Roman"/>
          <w:i/>
          <w:iCs/>
          <w:sz w:val="22"/>
          <w:szCs w:val="22"/>
        </w:rPr>
        <w:t xml:space="preserve"> </w:t>
      </w:r>
      <w:r w:rsidR="00F936AB" w:rsidRPr="00702FA0">
        <w:rPr>
          <w:rFonts w:ascii="Times New Roman" w:hAnsi="Times New Roman" w:cs="Times New Roman"/>
          <w:i/>
          <w:iCs/>
          <w:sz w:val="22"/>
          <w:szCs w:val="22"/>
        </w:rPr>
        <w:t>Hurlingham home in Nairobi</w:t>
      </w:r>
      <w:r w:rsidR="00B94B70" w:rsidRPr="00702FA0">
        <w:rPr>
          <w:rFonts w:ascii="Times New Roman" w:hAnsi="Times New Roman" w:cs="Times New Roman"/>
          <w:i/>
          <w:iCs/>
          <w:sz w:val="22"/>
          <w:szCs w:val="22"/>
        </w:rPr>
        <w:t xml:space="preserve"> in late 1994 and part of his extensive property empire.</w:t>
      </w:r>
      <w:r w:rsidR="00E56940" w:rsidRPr="00702FA0">
        <w:rPr>
          <w:rFonts w:ascii="Times New Roman" w:hAnsi="Times New Roman" w:cs="Times New Roman"/>
          <w:i/>
          <w:iCs/>
          <w:sz w:val="22"/>
          <w:szCs w:val="22"/>
        </w:rPr>
        <w:t xml:space="preserve"> His wife continued to earn rent from the properties even with her husband a wanted man.</w:t>
      </w:r>
      <w:r w:rsidR="00F936AB" w:rsidRPr="00702FA0">
        <w:rPr>
          <w:rFonts w:ascii="Times New Roman" w:hAnsi="Times New Roman" w:cs="Times New Roman"/>
          <w:sz w:val="22"/>
          <w:szCs w:val="22"/>
        </w:rPr>
        <w:br/>
      </w:r>
      <w:r w:rsidR="006F1DCF">
        <w:rPr>
          <w:rFonts w:ascii="Times New Roman" w:hAnsi="Times New Roman" w:cs="Times New Roman"/>
          <w:sz w:val="22"/>
          <w:szCs w:val="22"/>
        </w:rPr>
        <w:t xml:space="preserve">    </w:t>
      </w:r>
      <w:r w:rsidR="00E537D3" w:rsidRPr="00702FA0">
        <w:rPr>
          <w:rFonts w:ascii="Times New Roman" w:hAnsi="Times New Roman" w:cs="Times New Roman"/>
          <w:sz w:val="22"/>
          <w:szCs w:val="22"/>
        </w:rPr>
        <w:br/>
      </w:r>
      <w:r w:rsidR="006F1DCF">
        <w:rPr>
          <w:rFonts w:ascii="Times New Roman" w:hAnsi="Times New Roman" w:cs="Times New Roman"/>
          <w:sz w:val="22"/>
          <w:szCs w:val="22"/>
        </w:rPr>
        <w:t xml:space="preserve">                      </w:t>
      </w:r>
      <w:r w:rsidR="006F1DCF">
        <w:rPr>
          <w:rFonts w:ascii="Times New Roman" w:hAnsi="Times New Roman" w:cs="Times New Roman"/>
          <w:noProof/>
          <w:sz w:val="22"/>
          <w:szCs w:val="22"/>
        </w:rPr>
        <w:drawing>
          <wp:inline distT="0" distB="0" distL="0" distR="0" wp14:anchorId="37FF4F9F" wp14:editId="10709EDC">
            <wp:extent cx="4123215" cy="2555882"/>
            <wp:effectExtent l="0" t="0" r="4445" b="0"/>
            <wp:docPr id="98648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9487" name="Picture 9864894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1599" cy="2573477"/>
                    </a:xfrm>
                    <a:prstGeom prst="rect">
                      <a:avLst/>
                    </a:prstGeom>
                  </pic:spPr>
                </pic:pic>
              </a:graphicData>
            </a:graphic>
          </wp:inline>
        </w:drawing>
      </w:r>
      <w:r w:rsidR="007B438D" w:rsidRPr="00702FA0">
        <w:rPr>
          <w:rFonts w:ascii="Times New Roman" w:hAnsi="Times New Roman" w:cs="Times New Roman"/>
          <w:sz w:val="22"/>
          <w:szCs w:val="22"/>
        </w:rPr>
        <w:br/>
      </w:r>
      <w:r w:rsidR="007B438D" w:rsidRPr="00B265DD">
        <w:rPr>
          <w:rFonts w:ascii="Times New Roman" w:hAnsi="Times New Roman" w:cs="Times New Roman"/>
          <w:i/>
          <w:iCs/>
          <w:sz w:val="22"/>
          <w:szCs w:val="22"/>
        </w:rPr>
        <w:t>15 September 1995 – One year on from the genocide, Kabuga continu</w:t>
      </w:r>
      <w:r w:rsidR="004658AA" w:rsidRPr="00B265DD">
        <w:rPr>
          <w:rFonts w:ascii="Times New Roman" w:hAnsi="Times New Roman" w:cs="Times New Roman"/>
          <w:i/>
          <w:iCs/>
          <w:sz w:val="22"/>
          <w:szCs w:val="22"/>
        </w:rPr>
        <w:t>ed</w:t>
      </w:r>
      <w:r w:rsidR="007B438D" w:rsidRPr="00B265DD">
        <w:rPr>
          <w:rFonts w:ascii="Times New Roman" w:hAnsi="Times New Roman" w:cs="Times New Roman"/>
          <w:i/>
          <w:iCs/>
          <w:sz w:val="22"/>
          <w:szCs w:val="22"/>
        </w:rPr>
        <w:t xml:space="preserve"> to build his business empire with impunity</w:t>
      </w:r>
      <w:r w:rsidR="007B438D" w:rsidRPr="00702FA0">
        <w:rPr>
          <w:rFonts w:ascii="Times New Roman" w:hAnsi="Times New Roman" w:cs="Times New Roman"/>
          <w:i/>
          <w:iCs/>
          <w:sz w:val="22"/>
          <w:szCs w:val="22"/>
        </w:rPr>
        <w:t xml:space="preserve"> – here registering a new </w:t>
      </w:r>
      <w:r w:rsidR="00787110" w:rsidRPr="00702FA0">
        <w:rPr>
          <w:rFonts w:ascii="Times New Roman" w:hAnsi="Times New Roman" w:cs="Times New Roman"/>
          <w:i/>
          <w:iCs/>
          <w:sz w:val="22"/>
          <w:szCs w:val="22"/>
        </w:rPr>
        <w:t xml:space="preserve">import-export </w:t>
      </w:r>
      <w:r w:rsidR="007B438D" w:rsidRPr="00702FA0">
        <w:rPr>
          <w:rFonts w:ascii="Times New Roman" w:hAnsi="Times New Roman" w:cs="Times New Roman"/>
          <w:i/>
          <w:iCs/>
          <w:sz w:val="22"/>
          <w:szCs w:val="22"/>
        </w:rPr>
        <w:t>company in Nairobi – the ‘</w:t>
      </w:r>
      <w:proofErr w:type="spellStart"/>
      <w:r w:rsidR="007B438D" w:rsidRPr="00702FA0">
        <w:rPr>
          <w:rFonts w:ascii="Times New Roman" w:hAnsi="Times New Roman" w:cs="Times New Roman"/>
          <w:i/>
          <w:iCs/>
          <w:sz w:val="22"/>
          <w:szCs w:val="22"/>
        </w:rPr>
        <w:t>Nshikabem</w:t>
      </w:r>
      <w:proofErr w:type="spellEnd"/>
      <w:r w:rsidR="007B438D" w:rsidRPr="00702FA0">
        <w:rPr>
          <w:rFonts w:ascii="Times New Roman" w:hAnsi="Times New Roman" w:cs="Times New Roman"/>
          <w:i/>
          <w:iCs/>
          <w:sz w:val="22"/>
          <w:szCs w:val="22"/>
        </w:rPr>
        <w:t xml:space="preserve"> Agency’ – registering it under the name of his daughter Bernadette and</w:t>
      </w:r>
      <w:r w:rsidR="000A719A">
        <w:rPr>
          <w:rFonts w:ascii="Times New Roman" w:hAnsi="Times New Roman" w:cs="Times New Roman"/>
          <w:i/>
          <w:iCs/>
          <w:sz w:val="22"/>
          <w:szCs w:val="22"/>
        </w:rPr>
        <w:t xml:space="preserve"> wife</w:t>
      </w:r>
      <w:r w:rsidR="007B438D" w:rsidRPr="00702FA0">
        <w:rPr>
          <w:rFonts w:ascii="Times New Roman" w:hAnsi="Times New Roman" w:cs="Times New Roman"/>
          <w:i/>
          <w:iCs/>
          <w:sz w:val="22"/>
          <w:szCs w:val="22"/>
        </w:rPr>
        <w:t xml:space="preserve"> Josephine, and his own vaguely disguised alias of ‘</w:t>
      </w:r>
      <w:proofErr w:type="spellStart"/>
      <w:r w:rsidR="007B438D" w:rsidRPr="00702FA0">
        <w:rPr>
          <w:rFonts w:ascii="Times New Roman" w:hAnsi="Times New Roman" w:cs="Times New Roman"/>
          <w:i/>
          <w:iCs/>
          <w:sz w:val="22"/>
          <w:szCs w:val="22"/>
        </w:rPr>
        <w:t>Feliccen</w:t>
      </w:r>
      <w:proofErr w:type="spellEnd"/>
      <w:r w:rsidR="007B438D" w:rsidRPr="00702FA0">
        <w:rPr>
          <w:rFonts w:ascii="Times New Roman" w:hAnsi="Times New Roman" w:cs="Times New Roman"/>
          <w:i/>
          <w:iCs/>
          <w:sz w:val="22"/>
          <w:szCs w:val="22"/>
        </w:rPr>
        <w:t xml:space="preserve"> </w:t>
      </w:r>
      <w:proofErr w:type="spellStart"/>
      <w:r w:rsidR="007B438D" w:rsidRPr="00702FA0">
        <w:rPr>
          <w:rFonts w:ascii="Times New Roman" w:hAnsi="Times New Roman" w:cs="Times New Roman"/>
          <w:i/>
          <w:iCs/>
          <w:sz w:val="22"/>
          <w:szCs w:val="22"/>
        </w:rPr>
        <w:t>Kabuca</w:t>
      </w:r>
      <w:proofErr w:type="spellEnd"/>
      <w:r w:rsidR="007B438D" w:rsidRPr="00702FA0">
        <w:rPr>
          <w:rFonts w:ascii="Times New Roman" w:hAnsi="Times New Roman" w:cs="Times New Roman"/>
          <w:i/>
          <w:iCs/>
          <w:sz w:val="22"/>
          <w:szCs w:val="22"/>
        </w:rPr>
        <w:t>’.</w:t>
      </w:r>
      <w:r w:rsidR="000A719A">
        <w:rPr>
          <w:rFonts w:ascii="Times New Roman" w:hAnsi="Times New Roman" w:cs="Times New Roman"/>
          <w:i/>
          <w:iCs/>
          <w:sz w:val="22"/>
          <w:szCs w:val="22"/>
        </w:rPr>
        <w:t xml:space="preserve"> It was registered as being run from his Lanana Road address.</w:t>
      </w:r>
      <w:r w:rsidR="007B438D" w:rsidRPr="00702FA0">
        <w:rPr>
          <w:rFonts w:ascii="Times New Roman" w:hAnsi="Times New Roman" w:cs="Times New Roman"/>
          <w:i/>
          <w:iCs/>
          <w:sz w:val="22"/>
          <w:szCs w:val="22"/>
        </w:rPr>
        <w:br/>
      </w:r>
      <w:r w:rsidR="007B438D" w:rsidRPr="00702FA0">
        <w:rPr>
          <w:rFonts w:ascii="Times New Roman" w:hAnsi="Times New Roman" w:cs="Times New Roman"/>
          <w:sz w:val="22"/>
          <w:szCs w:val="22"/>
        </w:rPr>
        <w:br/>
      </w:r>
      <w:r w:rsidR="004A44DF">
        <w:rPr>
          <w:rFonts w:ascii="Times New Roman" w:hAnsi="Times New Roman" w:cs="Times New Roman"/>
          <w:sz w:val="22"/>
          <w:szCs w:val="22"/>
        </w:rPr>
        <w:t>T</w:t>
      </w:r>
      <w:r w:rsidR="00B01A5C" w:rsidRPr="00702FA0">
        <w:rPr>
          <w:rFonts w:ascii="Times New Roman" w:hAnsi="Times New Roman" w:cs="Times New Roman"/>
          <w:sz w:val="22"/>
          <w:szCs w:val="22"/>
        </w:rPr>
        <w:t>wo years after the genocide</w:t>
      </w:r>
      <w:r w:rsidR="004A44DF">
        <w:rPr>
          <w:rFonts w:ascii="Times New Roman" w:hAnsi="Times New Roman" w:cs="Times New Roman"/>
          <w:sz w:val="22"/>
          <w:szCs w:val="22"/>
        </w:rPr>
        <w:t xml:space="preserve"> </w:t>
      </w:r>
      <w:r w:rsidR="00B01A5C" w:rsidRPr="00702FA0">
        <w:rPr>
          <w:rFonts w:ascii="Times New Roman" w:hAnsi="Times New Roman" w:cs="Times New Roman"/>
          <w:sz w:val="22"/>
          <w:szCs w:val="22"/>
        </w:rPr>
        <w:t>the political and judicial indifference of the international community</w:t>
      </w:r>
      <w:r w:rsidR="004A44DF">
        <w:rPr>
          <w:rFonts w:ascii="Times New Roman" w:hAnsi="Times New Roman" w:cs="Times New Roman"/>
          <w:sz w:val="22"/>
          <w:szCs w:val="22"/>
        </w:rPr>
        <w:t xml:space="preserve"> was already noticeable</w:t>
      </w:r>
      <w:r w:rsidR="00B01A5C" w:rsidRPr="00702FA0">
        <w:rPr>
          <w:rFonts w:ascii="Times New Roman" w:hAnsi="Times New Roman" w:cs="Times New Roman"/>
          <w:sz w:val="22"/>
          <w:szCs w:val="22"/>
        </w:rPr>
        <w:t xml:space="preserve">. </w:t>
      </w:r>
      <w:r w:rsidR="00FE22AC">
        <w:rPr>
          <w:rFonts w:ascii="Times New Roman" w:hAnsi="Times New Roman" w:cs="Times New Roman"/>
          <w:sz w:val="22"/>
          <w:szCs w:val="22"/>
        </w:rPr>
        <w:t xml:space="preserve">In November 1994 the UN had voted through the establishment of a special tribunal to judge those held most responsible for the genocide that the world had watched and allowed to happen. Yet these same </w:t>
      </w:r>
      <w:r w:rsidR="00FE22AC" w:rsidRPr="00FE22AC">
        <w:rPr>
          <w:rFonts w:ascii="Times New Roman" w:hAnsi="Times New Roman" w:cs="Times New Roman"/>
          <w:i/>
          <w:iCs/>
          <w:sz w:val="22"/>
          <w:szCs w:val="22"/>
        </w:rPr>
        <w:t>genocidaire</w:t>
      </w:r>
      <w:r w:rsidR="00FE22AC">
        <w:rPr>
          <w:rFonts w:ascii="Times New Roman" w:hAnsi="Times New Roman" w:cs="Times New Roman"/>
          <w:sz w:val="22"/>
          <w:szCs w:val="22"/>
        </w:rPr>
        <w:t xml:space="preserve"> whose names were widely known and publicly named – such as Kabuga - continued to enjoy freedom and </w:t>
      </w:r>
      <w:r w:rsidR="00B01A5C" w:rsidRPr="00702FA0">
        <w:rPr>
          <w:rFonts w:ascii="Times New Roman" w:hAnsi="Times New Roman" w:cs="Times New Roman"/>
          <w:sz w:val="22"/>
          <w:szCs w:val="22"/>
        </w:rPr>
        <w:t>impunity</w:t>
      </w:r>
      <w:r w:rsidR="00FE22AC">
        <w:rPr>
          <w:rFonts w:ascii="Times New Roman" w:hAnsi="Times New Roman" w:cs="Times New Roman"/>
          <w:sz w:val="22"/>
          <w:szCs w:val="22"/>
        </w:rPr>
        <w:t xml:space="preserve">. Moreover, they were allowed to travel without hindrance, buying </w:t>
      </w:r>
      <w:r w:rsidR="00B01A5C" w:rsidRPr="00702FA0">
        <w:rPr>
          <w:rFonts w:ascii="Times New Roman" w:hAnsi="Times New Roman" w:cs="Times New Roman"/>
          <w:sz w:val="22"/>
          <w:szCs w:val="22"/>
        </w:rPr>
        <w:t>millions of dollars of new</w:t>
      </w:r>
      <w:r w:rsidR="00FE22AC">
        <w:rPr>
          <w:rFonts w:ascii="Times New Roman" w:hAnsi="Times New Roman" w:cs="Times New Roman"/>
          <w:sz w:val="22"/>
          <w:szCs w:val="22"/>
        </w:rPr>
        <w:t xml:space="preserve"> weaponry for their former regime military and militia who were camped on the Rwandan border, readying for an invasion</w:t>
      </w:r>
      <w:r w:rsidR="00B01A5C" w:rsidRPr="00702FA0">
        <w:rPr>
          <w:rFonts w:ascii="Times New Roman" w:hAnsi="Times New Roman" w:cs="Times New Roman"/>
          <w:sz w:val="22"/>
          <w:szCs w:val="22"/>
        </w:rPr>
        <w:t xml:space="preserve">. That </w:t>
      </w:r>
      <w:r w:rsidR="00FE22AC">
        <w:rPr>
          <w:rFonts w:ascii="Times New Roman" w:hAnsi="Times New Roman" w:cs="Times New Roman"/>
          <w:sz w:val="22"/>
          <w:szCs w:val="22"/>
        </w:rPr>
        <w:t xml:space="preserve">this invasion </w:t>
      </w:r>
      <w:r w:rsidR="00FE22AC" w:rsidRPr="00702FA0">
        <w:rPr>
          <w:rFonts w:ascii="Times New Roman" w:hAnsi="Times New Roman" w:cs="Times New Roman"/>
          <w:sz w:val="22"/>
          <w:szCs w:val="22"/>
        </w:rPr>
        <w:t xml:space="preserve">in 1995/6 </w:t>
      </w:r>
      <w:r w:rsidR="00FE22AC">
        <w:rPr>
          <w:rFonts w:ascii="Times New Roman" w:hAnsi="Times New Roman" w:cs="Times New Roman"/>
          <w:sz w:val="22"/>
          <w:szCs w:val="22"/>
        </w:rPr>
        <w:t xml:space="preserve">never happened - and a </w:t>
      </w:r>
      <w:r w:rsidR="00B01A5C" w:rsidRPr="00702FA0">
        <w:rPr>
          <w:rFonts w:ascii="Times New Roman" w:hAnsi="Times New Roman" w:cs="Times New Roman"/>
          <w:sz w:val="22"/>
          <w:szCs w:val="22"/>
        </w:rPr>
        <w:t xml:space="preserve">relaunch the genocide </w:t>
      </w:r>
      <w:r w:rsidR="00FE22AC">
        <w:rPr>
          <w:rFonts w:ascii="Times New Roman" w:hAnsi="Times New Roman" w:cs="Times New Roman"/>
          <w:sz w:val="22"/>
          <w:szCs w:val="22"/>
        </w:rPr>
        <w:t xml:space="preserve">- </w:t>
      </w:r>
      <w:r w:rsidR="00B01A5C" w:rsidRPr="00702FA0">
        <w:rPr>
          <w:rFonts w:ascii="Times New Roman" w:hAnsi="Times New Roman" w:cs="Times New Roman"/>
          <w:sz w:val="22"/>
          <w:szCs w:val="22"/>
        </w:rPr>
        <w:t xml:space="preserve">was due not to </w:t>
      </w:r>
      <w:r w:rsidR="00FE22AC">
        <w:rPr>
          <w:rFonts w:ascii="Times New Roman" w:hAnsi="Times New Roman" w:cs="Times New Roman"/>
          <w:sz w:val="22"/>
          <w:szCs w:val="22"/>
        </w:rPr>
        <w:t xml:space="preserve">international </w:t>
      </w:r>
      <w:r w:rsidR="00B01A5C" w:rsidRPr="00702FA0">
        <w:rPr>
          <w:rFonts w:ascii="Times New Roman" w:hAnsi="Times New Roman" w:cs="Times New Roman"/>
          <w:sz w:val="22"/>
          <w:szCs w:val="22"/>
        </w:rPr>
        <w:t xml:space="preserve">sanctions or </w:t>
      </w:r>
      <w:r w:rsidR="00FE22AC">
        <w:rPr>
          <w:rFonts w:ascii="Times New Roman" w:hAnsi="Times New Roman" w:cs="Times New Roman"/>
          <w:sz w:val="22"/>
          <w:szCs w:val="22"/>
        </w:rPr>
        <w:t xml:space="preserve">a </w:t>
      </w:r>
      <w:r w:rsidR="00B01A5C" w:rsidRPr="00702FA0">
        <w:rPr>
          <w:rFonts w:ascii="Times New Roman" w:hAnsi="Times New Roman" w:cs="Times New Roman"/>
          <w:sz w:val="22"/>
          <w:szCs w:val="22"/>
        </w:rPr>
        <w:t>proactive response from the UN but the sheer corruption and incompetence of the FAR leadership. As the new Rwandan government representative plaintively told the UN Security Council two years after the start of the genocide:</w:t>
      </w:r>
      <w:r w:rsidR="00B01A5C" w:rsidRPr="00702FA0">
        <w:rPr>
          <w:rFonts w:ascii="Times New Roman" w:hAnsi="Times New Roman" w:cs="Times New Roman"/>
          <w:sz w:val="22"/>
          <w:szCs w:val="22"/>
        </w:rPr>
        <w:br/>
      </w:r>
      <w:r w:rsidR="00B01A5C" w:rsidRPr="00702FA0">
        <w:rPr>
          <w:rFonts w:ascii="Times New Roman" w:hAnsi="Times New Roman" w:cs="Times New Roman"/>
          <w:kern w:val="0"/>
          <w:sz w:val="22"/>
          <w:szCs w:val="22"/>
        </w:rPr>
        <w:t xml:space="preserve">‘Those responsible for the genocide in Rwanda and their militias enjoy refugee status, when they are </w:t>
      </w:r>
      <w:r w:rsidR="00B01A5C" w:rsidRPr="00702FA0">
        <w:rPr>
          <w:rFonts w:ascii="Times New Roman" w:hAnsi="Times New Roman" w:cs="Times New Roman"/>
          <w:kern w:val="0"/>
          <w:sz w:val="22"/>
          <w:szCs w:val="22"/>
        </w:rPr>
        <w:lastRenderedPageBreak/>
        <w:t>actually armed and leading an armed group. The Government of Rwanda would like to encourage national reconciliation. But what meaning can reconciliation have if it takes place between those who survived the genocide and its perpetrators, when the latter are in the process of rearming themselves to carry out other massacres.’</w:t>
      </w:r>
    </w:p>
    <w:p w14:paraId="1E1E5E8C" w14:textId="77777777" w:rsidR="006B426D" w:rsidRPr="00702FA0" w:rsidRDefault="006B426D" w:rsidP="00E31310">
      <w:pPr>
        <w:autoSpaceDE w:val="0"/>
        <w:autoSpaceDN w:val="0"/>
        <w:adjustRightInd w:val="0"/>
        <w:spacing w:after="0" w:line="240" w:lineRule="auto"/>
        <w:rPr>
          <w:rFonts w:ascii="Times New Roman" w:hAnsi="Times New Roman" w:cs="Times New Roman"/>
          <w:kern w:val="0"/>
          <w:sz w:val="22"/>
          <w:szCs w:val="22"/>
        </w:rPr>
      </w:pPr>
    </w:p>
    <w:p w14:paraId="1D984532" w14:textId="794152E2" w:rsidR="00234838" w:rsidRPr="00702FA0" w:rsidRDefault="00B01A5C" w:rsidP="00B44F02">
      <w:pPr>
        <w:autoSpaceDE w:val="0"/>
        <w:autoSpaceDN w:val="0"/>
        <w:adjustRightInd w:val="0"/>
        <w:spacing w:after="0" w:line="240" w:lineRule="auto"/>
        <w:rPr>
          <w:rFonts w:ascii="Times New Roman" w:hAnsi="Times New Roman" w:cs="Times New Roman"/>
          <w:kern w:val="0"/>
          <w:sz w:val="22"/>
          <w:szCs w:val="22"/>
        </w:rPr>
      </w:pPr>
      <w:r w:rsidRPr="001A0DAB">
        <w:rPr>
          <w:rFonts w:ascii="Times New Roman" w:hAnsi="Times New Roman" w:cs="Times New Roman"/>
          <w:kern w:val="0"/>
          <w:sz w:val="22"/>
          <w:szCs w:val="22"/>
        </w:rPr>
        <w:t>Kabuga was named as one of th</w:t>
      </w:r>
      <w:r w:rsidR="004658AA" w:rsidRPr="001A0DAB">
        <w:rPr>
          <w:rFonts w:ascii="Times New Roman" w:hAnsi="Times New Roman" w:cs="Times New Roman"/>
          <w:kern w:val="0"/>
          <w:sz w:val="22"/>
          <w:szCs w:val="22"/>
        </w:rPr>
        <w:t>e</w:t>
      </w:r>
      <w:r w:rsidRPr="001A0DAB">
        <w:rPr>
          <w:rFonts w:ascii="Times New Roman" w:hAnsi="Times New Roman" w:cs="Times New Roman"/>
          <w:kern w:val="0"/>
          <w:sz w:val="22"/>
          <w:szCs w:val="22"/>
        </w:rPr>
        <w:t xml:space="preserve"> </w:t>
      </w:r>
      <w:proofErr w:type="spellStart"/>
      <w:r w:rsidRPr="001A0DAB">
        <w:rPr>
          <w:rFonts w:ascii="Times New Roman" w:hAnsi="Times New Roman" w:cs="Times New Roman"/>
          <w:i/>
          <w:iCs/>
          <w:kern w:val="0"/>
          <w:sz w:val="22"/>
          <w:szCs w:val="22"/>
        </w:rPr>
        <w:t>Akazu</w:t>
      </w:r>
      <w:proofErr w:type="spellEnd"/>
      <w:r w:rsidRPr="001A0DAB">
        <w:rPr>
          <w:rFonts w:ascii="Times New Roman" w:hAnsi="Times New Roman" w:cs="Times New Roman"/>
          <w:kern w:val="0"/>
          <w:sz w:val="22"/>
          <w:szCs w:val="22"/>
        </w:rPr>
        <w:t xml:space="preserve"> constantly travelling </w:t>
      </w:r>
      <w:r w:rsidR="004658AA" w:rsidRPr="001A0DAB">
        <w:rPr>
          <w:rFonts w:ascii="Times New Roman" w:hAnsi="Times New Roman" w:cs="Times New Roman"/>
          <w:kern w:val="0"/>
          <w:sz w:val="22"/>
          <w:szCs w:val="22"/>
        </w:rPr>
        <w:t>to/</w:t>
      </w:r>
      <w:r w:rsidRPr="001A0DAB">
        <w:rPr>
          <w:rFonts w:ascii="Times New Roman" w:hAnsi="Times New Roman" w:cs="Times New Roman"/>
          <w:kern w:val="0"/>
          <w:sz w:val="22"/>
          <w:szCs w:val="22"/>
        </w:rPr>
        <w:t xml:space="preserve">from Kenya in order to finalise arms deals and gain political support for the </w:t>
      </w:r>
      <w:r w:rsidR="0072668E" w:rsidRPr="001A0DAB">
        <w:rPr>
          <w:rFonts w:ascii="Times New Roman" w:hAnsi="Times New Roman" w:cs="Times New Roman"/>
          <w:kern w:val="0"/>
          <w:sz w:val="22"/>
          <w:szCs w:val="22"/>
        </w:rPr>
        <w:t>invasion, with no attempt made to arrest him.</w:t>
      </w:r>
      <w:r w:rsidR="007D6194" w:rsidRPr="001A0DAB">
        <w:rPr>
          <w:rFonts w:ascii="Times New Roman" w:hAnsi="Times New Roman" w:cs="Times New Roman"/>
          <w:kern w:val="0"/>
          <w:sz w:val="22"/>
          <w:szCs w:val="22"/>
        </w:rPr>
        <w:t xml:space="preserve"> In 1996 the Rwandan government forestalled any invasion </w:t>
      </w:r>
      <w:r w:rsidR="00B0071C" w:rsidRPr="001A0DAB">
        <w:rPr>
          <w:rFonts w:ascii="Times New Roman" w:hAnsi="Times New Roman" w:cs="Times New Roman"/>
          <w:kern w:val="0"/>
          <w:sz w:val="22"/>
          <w:szCs w:val="22"/>
        </w:rPr>
        <w:t xml:space="preserve">by </w:t>
      </w:r>
      <w:r w:rsidR="007D6194" w:rsidRPr="001A0DAB">
        <w:rPr>
          <w:rFonts w:ascii="Times New Roman" w:hAnsi="Times New Roman" w:cs="Times New Roman"/>
          <w:kern w:val="0"/>
          <w:sz w:val="22"/>
          <w:szCs w:val="22"/>
        </w:rPr>
        <w:t>launching its own counter invasion</w:t>
      </w:r>
      <w:r w:rsidR="00B0071C" w:rsidRPr="001A0DAB">
        <w:rPr>
          <w:rFonts w:ascii="Times New Roman" w:hAnsi="Times New Roman" w:cs="Times New Roman"/>
          <w:kern w:val="0"/>
          <w:sz w:val="22"/>
          <w:szCs w:val="22"/>
        </w:rPr>
        <w:t xml:space="preserve"> of Zaire</w:t>
      </w:r>
      <w:r w:rsidR="007D6194" w:rsidRPr="001A0DAB">
        <w:rPr>
          <w:rFonts w:ascii="Times New Roman" w:hAnsi="Times New Roman" w:cs="Times New Roman"/>
          <w:kern w:val="0"/>
          <w:sz w:val="22"/>
          <w:szCs w:val="22"/>
        </w:rPr>
        <w:t xml:space="preserve">. </w:t>
      </w:r>
      <w:r w:rsidR="00C51FB4" w:rsidRPr="001A0DAB">
        <w:rPr>
          <w:rFonts w:ascii="Times New Roman" w:hAnsi="Times New Roman" w:cs="Times New Roman"/>
          <w:kern w:val="0"/>
          <w:sz w:val="22"/>
          <w:szCs w:val="22"/>
        </w:rPr>
        <w:t xml:space="preserve">Meanwhile, </w:t>
      </w:r>
      <w:r w:rsidR="007D6194" w:rsidRPr="001A0DAB">
        <w:rPr>
          <w:rFonts w:ascii="Times New Roman" w:hAnsi="Times New Roman" w:cs="Times New Roman"/>
          <w:kern w:val="0"/>
          <w:sz w:val="22"/>
          <w:szCs w:val="22"/>
        </w:rPr>
        <w:t xml:space="preserve">the first arrests by the UN tribunal </w:t>
      </w:r>
      <w:r w:rsidR="00B0071C" w:rsidRPr="001A0DAB">
        <w:rPr>
          <w:rFonts w:ascii="Times New Roman" w:hAnsi="Times New Roman" w:cs="Times New Roman"/>
          <w:kern w:val="0"/>
          <w:sz w:val="22"/>
          <w:szCs w:val="22"/>
        </w:rPr>
        <w:t xml:space="preserve">finally </w:t>
      </w:r>
      <w:r w:rsidR="007D6194" w:rsidRPr="001A0DAB">
        <w:rPr>
          <w:rFonts w:ascii="Times New Roman" w:hAnsi="Times New Roman" w:cs="Times New Roman"/>
          <w:kern w:val="0"/>
          <w:sz w:val="22"/>
          <w:szCs w:val="22"/>
        </w:rPr>
        <w:t xml:space="preserve">came after pressure </w:t>
      </w:r>
      <w:r w:rsidR="004658AA" w:rsidRPr="001A0DAB">
        <w:rPr>
          <w:rFonts w:ascii="Times New Roman" w:hAnsi="Times New Roman" w:cs="Times New Roman"/>
          <w:kern w:val="0"/>
          <w:sz w:val="22"/>
          <w:szCs w:val="22"/>
        </w:rPr>
        <w:t xml:space="preserve">on </w:t>
      </w:r>
      <w:r w:rsidR="007D6194" w:rsidRPr="001A0DAB">
        <w:rPr>
          <w:rFonts w:ascii="Times New Roman" w:hAnsi="Times New Roman" w:cs="Times New Roman"/>
          <w:kern w:val="0"/>
          <w:sz w:val="22"/>
          <w:szCs w:val="22"/>
        </w:rPr>
        <w:t xml:space="preserve">Moi and </w:t>
      </w:r>
      <w:r w:rsidR="004658AA" w:rsidRPr="001A0DAB">
        <w:rPr>
          <w:rFonts w:ascii="Times New Roman" w:hAnsi="Times New Roman" w:cs="Times New Roman"/>
          <w:kern w:val="0"/>
          <w:sz w:val="22"/>
          <w:szCs w:val="22"/>
        </w:rPr>
        <w:t xml:space="preserve">Zaire’s president </w:t>
      </w:r>
      <w:r w:rsidR="007D6194" w:rsidRPr="001A0DAB">
        <w:rPr>
          <w:rFonts w:ascii="Times New Roman" w:hAnsi="Times New Roman" w:cs="Times New Roman"/>
          <w:kern w:val="0"/>
          <w:sz w:val="22"/>
          <w:szCs w:val="22"/>
        </w:rPr>
        <w:t>Mobutu to cease protecting the ‘refugees</w:t>
      </w:r>
      <w:r w:rsidR="00612168">
        <w:rPr>
          <w:rFonts w:ascii="Times New Roman" w:hAnsi="Times New Roman" w:cs="Times New Roman"/>
          <w:kern w:val="0"/>
          <w:sz w:val="22"/>
          <w:szCs w:val="22"/>
        </w:rPr>
        <w:t>.</w:t>
      </w:r>
      <w:r w:rsidR="007D6194" w:rsidRPr="001A0DAB">
        <w:rPr>
          <w:rFonts w:ascii="Times New Roman" w:hAnsi="Times New Roman" w:cs="Times New Roman"/>
          <w:kern w:val="0"/>
          <w:sz w:val="22"/>
          <w:szCs w:val="22"/>
        </w:rPr>
        <w:t xml:space="preserve">’ Unlike many who were arrested, Kabuga’s very deep pockets and </w:t>
      </w:r>
      <w:r w:rsidR="00B44F02" w:rsidRPr="001A0DAB">
        <w:rPr>
          <w:rFonts w:ascii="Times New Roman" w:hAnsi="Times New Roman" w:cs="Times New Roman"/>
          <w:kern w:val="0"/>
          <w:sz w:val="22"/>
          <w:szCs w:val="22"/>
        </w:rPr>
        <w:t xml:space="preserve">notable corrupt links with </w:t>
      </w:r>
      <w:r w:rsidR="00C51FB4" w:rsidRPr="001A0DAB">
        <w:rPr>
          <w:rFonts w:ascii="Times New Roman" w:hAnsi="Times New Roman" w:cs="Times New Roman"/>
          <w:kern w:val="0"/>
          <w:sz w:val="22"/>
          <w:szCs w:val="22"/>
        </w:rPr>
        <w:t xml:space="preserve">high-ranking members of </w:t>
      </w:r>
      <w:r w:rsidR="00B44F02" w:rsidRPr="001A0DAB">
        <w:rPr>
          <w:rFonts w:ascii="Times New Roman" w:hAnsi="Times New Roman" w:cs="Times New Roman"/>
          <w:kern w:val="0"/>
          <w:sz w:val="22"/>
          <w:szCs w:val="22"/>
        </w:rPr>
        <w:t xml:space="preserve">Kenya’s political, security and police apparatus </w:t>
      </w:r>
      <w:r w:rsidR="00B0071C" w:rsidRPr="001A0DAB">
        <w:rPr>
          <w:rFonts w:ascii="Times New Roman" w:hAnsi="Times New Roman" w:cs="Times New Roman"/>
          <w:kern w:val="0"/>
          <w:sz w:val="22"/>
          <w:szCs w:val="22"/>
        </w:rPr>
        <w:t>were to keep him safe from justice over the coming years.</w:t>
      </w:r>
      <w:r w:rsidR="00B0071C">
        <w:rPr>
          <w:rFonts w:ascii="Times New Roman" w:hAnsi="Times New Roman" w:cs="Times New Roman"/>
          <w:kern w:val="0"/>
          <w:sz w:val="22"/>
          <w:szCs w:val="22"/>
        </w:rPr>
        <w:t xml:space="preserve"> </w:t>
      </w:r>
      <w:r w:rsidR="00B0071C">
        <w:rPr>
          <w:rFonts w:ascii="Times New Roman" w:hAnsi="Times New Roman" w:cs="Times New Roman"/>
          <w:kern w:val="0"/>
          <w:sz w:val="22"/>
          <w:szCs w:val="22"/>
        </w:rPr>
        <w:br/>
      </w:r>
      <w:r w:rsidR="005D2772" w:rsidRPr="00702FA0">
        <w:rPr>
          <w:rFonts w:ascii="Times New Roman" w:hAnsi="Times New Roman" w:cs="Times New Roman"/>
          <w:kern w:val="0"/>
          <w:sz w:val="22"/>
          <w:szCs w:val="22"/>
        </w:rPr>
        <w:t>On 1</w:t>
      </w:r>
      <w:r w:rsidR="005F7F2F">
        <w:rPr>
          <w:rFonts w:ascii="Times New Roman" w:hAnsi="Times New Roman" w:cs="Times New Roman"/>
          <w:kern w:val="0"/>
          <w:sz w:val="22"/>
          <w:szCs w:val="22"/>
        </w:rPr>
        <w:t>8</w:t>
      </w:r>
      <w:r w:rsidR="005D2772" w:rsidRPr="00702FA0">
        <w:rPr>
          <w:rFonts w:ascii="Times New Roman" w:hAnsi="Times New Roman" w:cs="Times New Roman"/>
          <w:kern w:val="0"/>
          <w:sz w:val="22"/>
          <w:szCs w:val="22"/>
        </w:rPr>
        <w:t xml:space="preserve"> July</w:t>
      </w:r>
      <w:r w:rsidR="00B44F02" w:rsidRPr="00702FA0">
        <w:rPr>
          <w:rFonts w:ascii="Times New Roman" w:hAnsi="Times New Roman" w:cs="Times New Roman"/>
          <w:kern w:val="0"/>
          <w:sz w:val="22"/>
          <w:szCs w:val="22"/>
        </w:rPr>
        <w:t xml:space="preserve"> 1997 </w:t>
      </w:r>
      <w:r w:rsidR="00357FAB" w:rsidRPr="00702FA0">
        <w:rPr>
          <w:rFonts w:ascii="Times New Roman" w:hAnsi="Times New Roman" w:cs="Times New Roman"/>
          <w:kern w:val="0"/>
          <w:sz w:val="22"/>
          <w:szCs w:val="22"/>
        </w:rPr>
        <w:t xml:space="preserve">UN and Kenyan </w:t>
      </w:r>
      <w:r w:rsidR="005D2772" w:rsidRPr="00702FA0">
        <w:rPr>
          <w:rFonts w:ascii="Times New Roman" w:hAnsi="Times New Roman" w:cs="Times New Roman"/>
          <w:kern w:val="0"/>
          <w:sz w:val="22"/>
          <w:szCs w:val="22"/>
        </w:rPr>
        <w:t xml:space="preserve">police </w:t>
      </w:r>
      <w:r w:rsidR="00B0071C">
        <w:rPr>
          <w:rFonts w:ascii="Times New Roman" w:hAnsi="Times New Roman" w:cs="Times New Roman"/>
          <w:kern w:val="0"/>
          <w:sz w:val="22"/>
          <w:szCs w:val="22"/>
        </w:rPr>
        <w:t xml:space="preserve">had </w:t>
      </w:r>
      <w:r w:rsidR="005D2772" w:rsidRPr="00702FA0">
        <w:rPr>
          <w:rFonts w:ascii="Times New Roman" w:hAnsi="Times New Roman" w:cs="Times New Roman"/>
          <w:kern w:val="0"/>
          <w:sz w:val="22"/>
          <w:szCs w:val="22"/>
        </w:rPr>
        <w:t xml:space="preserve">moved </w:t>
      </w:r>
      <w:r w:rsidR="00357FAB" w:rsidRPr="00702FA0">
        <w:rPr>
          <w:rFonts w:ascii="Times New Roman" w:hAnsi="Times New Roman" w:cs="Times New Roman"/>
          <w:kern w:val="0"/>
          <w:sz w:val="22"/>
          <w:szCs w:val="22"/>
        </w:rPr>
        <w:t xml:space="preserve">to arrest Kabuga and other wanted Rwandan </w:t>
      </w:r>
      <w:r w:rsidR="00357FAB" w:rsidRPr="00B0071C">
        <w:rPr>
          <w:rFonts w:ascii="Times New Roman" w:hAnsi="Times New Roman" w:cs="Times New Roman"/>
          <w:i/>
          <w:iCs/>
          <w:kern w:val="0"/>
          <w:sz w:val="22"/>
          <w:szCs w:val="22"/>
        </w:rPr>
        <w:t>genocidaire</w:t>
      </w:r>
      <w:r w:rsidR="00357FAB" w:rsidRPr="00702FA0">
        <w:rPr>
          <w:rFonts w:ascii="Times New Roman" w:hAnsi="Times New Roman" w:cs="Times New Roman"/>
          <w:kern w:val="0"/>
          <w:sz w:val="22"/>
          <w:szCs w:val="22"/>
        </w:rPr>
        <w:t xml:space="preserve"> in Nairobi during ‘Operation Naki’. Though successful </w:t>
      </w:r>
      <w:r w:rsidR="005F7F2F">
        <w:rPr>
          <w:rFonts w:ascii="Times New Roman" w:hAnsi="Times New Roman" w:cs="Times New Roman"/>
          <w:kern w:val="0"/>
          <w:sz w:val="22"/>
          <w:szCs w:val="22"/>
        </w:rPr>
        <w:t>with</w:t>
      </w:r>
      <w:r w:rsidR="00357FAB" w:rsidRPr="00702FA0">
        <w:rPr>
          <w:rFonts w:ascii="Times New Roman" w:hAnsi="Times New Roman" w:cs="Times New Roman"/>
          <w:kern w:val="0"/>
          <w:sz w:val="22"/>
          <w:szCs w:val="22"/>
        </w:rPr>
        <w:t xml:space="preserve"> other targets, </w:t>
      </w:r>
      <w:r w:rsidR="005F7F2F">
        <w:rPr>
          <w:rFonts w:ascii="Times New Roman" w:hAnsi="Times New Roman" w:cs="Times New Roman"/>
          <w:kern w:val="0"/>
          <w:sz w:val="22"/>
          <w:szCs w:val="22"/>
        </w:rPr>
        <w:t xml:space="preserve">including former regime prime minister Jean Kambanda, </w:t>
      </w:r>
      <w:r w:rsidR="00357FAB" w:rsidRPr="00702FA0">
        <w:rPr>
          <w:rFonts w:ascii="Times New Roman" w:hAnsi="Times New Roman" w:cs="Times New Roman"/>
          <w:kern w:val="0"/>
          <w:sz w:val="22"/>
          <w:szCs w:val="22"/>
        </w:rPr>
        <w:t>Kabuga</w:t>
      </w:r>
      <w:r w:rsidR="005F7F2F">
        <w:rPr>
          <w:rFonts w:ascii="Times New Roman" w:hAnsi="Times New Roman" w:cs="Times New Roman"/>
          <w:kern w:val="0"/>
          <w:sz w:val="22"/>
          <w:szCs w:val="22"/>
        </w:rPr>
        <w:t xml:space="preserve"> proved elusive.</w:t>
      </w:r>
      <w:r w:rsidR="00357FAB" w:rsidRPr="00702FA0">
        <w:rPr>
          <w:rFonts w:ascii="Times New Roman" w:hAnsi="Times New Roman" w:cs="Times New Roman"/>
          <w:kern w:val="0"/>
          <w:sz w:val="22"/>
          <w:szCs w:val="22"/>
        </w:rPr>
        <w:t xml:space="preserve"> </w:t>
      </w:r>
      <w:r w:rsidR="005F7F2F">
        <w:rPr>
          <w:rFonts w:ascii="Times New Roman" w:hAnsi="Times New Roman" w:cs="Times New Roman"/>
          <w:kern w:val="0"/>
          <w:sz w:val="22"/>
          <w:szCs w:val="22"/>
        </w:rPr>
        <w:t xml:space="preserve">He had been living at a house belonging to the nephew of President Arap Moi, a certain Hosea Kiplagat – and neighbouring one belonging to Moi’s son Gideon. </w:t>
      </w:r>
      <w:r w:rsidR="00B0071C">
        <w:rPr>
          <w:rFonts w:ascii="Times New Roman" w:hAnsi="Times New Roman" w:cs="Times New Roman"/>
          <w:kern w:val="0"/>
          <w:sz w:val="22"/>
          <w:szCs w:val="22"/>
        </w:rPr>
        <w:t>Kabuga</w:t>
      </w:r>
      <w:r w:rsidR="005F7F2F">
        <w:rPr>
          <w:rFonts w:ascii="Times New Roman" w:hAnsi="Times New Roman" w:cs="Times New Roman"/>
          <w:kern w:val="0"/>
          <w:sz w:val="22"/>
          <w:szCs w:val="22"/>
        </w:rPr>
        <w:t xml:space="preserve"> also stayed at homes he owned in </w:t>
      </w:r>
      <w:r w:rsidR="00B0071C">
        <w:rPr>
          <w:rFonts w:ascii="Times New Roman" w:hAnsi="Times New Roman" w:cs="Times New Roman"/>
          <w:kern w:val="0"/>
          <w:sz w:val="22"/>
          <w:szCs w:val="22"/>
        </w:rPr>
        <w:t xml:space="preserve">the </w:t>
      </w:r>
      <w:r w:rsidR="005F7F2F">
        <w:rPr>
          <w:rFonts w:ascii="Times New Roman" w:hAnsi="Times New Roman" w:cs="Times New Roman"/>
          <w:kern w:val="0"/>
          <w:sz w:val="22"/>
          <w:szCs w:val="22"/>
        </w:rPr>
        <w:t>Karen district, in Nakuru and in Eldoret. When the tracking team came to arrest Kabuga in the Eldoret home, all they found was a note from a Kenyan police officer tipping him off.</w:t>
      </w:r>
      <w:r w:rsidR="00B0071C">
        <w:rPr>
          <w:rFonts w:ascii="Times New Roman" w:hAnsi="Times New Roman" w:cs="Times New Roman"/>
          <w:kern w:val="0"/>
          <w:sz w:val="22"/>
          <w:szCs w:val="22"/>
        </w:rPr>
        <w:t xml:space="preserve"> </w:t>
      </w:r>
      <w:r w:rsidR="00B0071C" w:rsidRPr="001A0DAB">
        <w:rPr>
          <w:rFonts w:ascii="Times New Roman" w:hAnsi="Times New Roman" w:cs="Times New Roman"/>
          <w:kern w:val="0"/>
          <w:sz w:val="22"/>
          <w:szCs w:val="22"/>
        </w:rPr>
        <w:t xml:space="preserve">One years later </w:t>
      </w:r>
      <w:r w:rsidR="004658AA" w:rsidRPr="001A0DAB">
        <w:rPr>
          <w:rFonts w:ascii="Times New Roman" w:hAnsi="Times New Roman" w:cs="Times New Roman"/>
          <w:kern w:val="0"/>
          <w:sz w:val="22"/>
          <w:szCs w:val="22"/>
        </w:rPr>
        <w:t xml:space="preserve">in autumn 1998, </w:t>
      </w:r>
      <w:r w:rsidR="00B0071C" w:rsidRPr="001A0DAB">
        <w:rPr>
          <w:rFonts w:ascii="Times New Roman" w:hAnsi="Times New Roman" w:cs="Times New Roman"/>
          <w:kern w:val="0"/>
          <w:sz w:val="22"/>
          <w:szCs w:val="22"/>
        </w:rPr>
        <w:t>Kabuga</w:t>
      </w:r>
      <w:r w:rsidR="005D2A4F" w:rsidRPr="001A0DAB">
        <w:rPr>
          <w:rFonts w:ascii="Times New Roman" w:hAnsi="Times New Roman" w:cs="Times New Roman"/>
          <w:kern w:val="0"/>
          <w:sz w:val="22"/>
          <w:szCs w:val="22"/>
        </w:rPr>
        <w:t xml:space="preserve"> was spotted in south east Asia</w:t>
      </w:r>
      <w:r w:rsidR="004658AA" w:rsidRPr="001A0DAB">
        <w:rPr>
          <w:rFonts w:ascii="Times New Roman" w:hAnsi="Times New Roman" w:cs="Times New Roman"/>
          <w:kern w:val="0"/>
          <w:sz w:val="22"/>
          <w:szCs w:val="22"/>
        </w:rPr>
        <w:t>,</w:t>
      </w:r>
      <w:r w:rsidR="005D2A4F" w:rsidRPr="001A0DAB">
        <w:rPr>
          <w:rFonts w:ascii="Times New Roman" w:hAnsi="Times New Roman" w:cs="Times New Roman"/>
          <w:kern w:val="0"/>
          <w:sz w:val="22"/>
          <w:szCs w:val="22"/>
        </w:rPr>
        <w:t xml:space="preserve"> w</w:t>
      </w:r>
      <w:r w:rsidR="00B0071C" w:rsidRPr="001A0DAB">
        <w:rPr>
          <w:rFonts w:ascii="Times New Roman" w:hAnsi="Times New Roman" w:cs="Times New Roman"/>
          <w:kern w:val="0"/>
          <w:sz w:val="22"/>
          <w:szCs w:val="22"/>
        </w:rPr>
        <w:t>here</w:t>
      </w:r>
      <w:r w:rsidR="005D2A4F" w:rsidRPr="001A0DAB">
        <w:rPr>
          <w:rFonts w:ascii="Times New Roman" w:hAnsi="Times New Roman" w:cs="Times New Roman"/>
          <w:kern w:val="0"/>
          <w:sz w:val="22"/>
          <w:szCs w:val="22"/>
        </w:rPr>
        <w:t xml:space="preserve"> arms dealing for the former genocidal regime </w:t>
      </w:r>
      <w:r w:rsidR="00B0071C" w:rsidRPr="001A0DAB">
        <w:rPr>
          <w:rFonts w:ascii="Times New Roman" w:hAnsi="Times New Roman" w:cs="Times New Roman"/>
          <w:kern w:val="0"/>
          <w:sz w:val="22"/>
          <w:szCs w:val="22"/>
        </w:rPr>
        <w:t>was on the agenda.</w:t>
      </w:r>
      <w:r w:rsidR="00B0071C">
        <w:rPr>
          <w:rFonts w:ascii="Times New Roman" w:hAnsi="Times New Roman" w:cs="Times New Roman"/>
          <w:kern w:val="0"/>
          <w:sz w:val="22"/>
          <w:szCs w:val="22"/>
        </w:rPr>
        <w:t xml:space="preserve"> I</w:t>
      </w:r>
      <w:r w:rsidR="005D2A4F">
        <w:rPr>
          <w:rFonts w:ascii="Times New Roman" w:hAnsi="Times New Roman" w:cs="Times New Roman"/>
          <w:kern w:val="0"/>
          <w:sz w:val="22"/>
          <w:szCs w:val="22"/>
        </w:rPr>
        <w:t>n 2000</w:t>
      </w:r>
      <w:r w:rsidR="00B0071C">
        <w:rPr>
          <w:rFonts w:ascii="Times New Roman" w:hAnsi="Times New Roman" w:cs="Times New Roman"/>
          <w:kern w:val="0"/>
          <w:sz w:val="22"/>
          <w:szCs w:val="22"/>
        </w:rPr>
        <w:t>,</w:t>
      </w:r>
      <w:r w:rsidR="005D2A4F">
        <w:rPr>
          <w:rFonts w:ascii="Times New Roman" w:hAnsi="Times New Roman" w:cs="Times New Roman"/>
          <w:kern w:val="0"/>
          <w:sz w:val="22"/>
          <w:szCs w:val="22"/>
        </w:rPr>
        <w:t xml:space="preserve"> Kabuga moved through Belgium where wife Josephine and some </w:t>
      </w:r>
      <w:r w:rsidR="00B0071C">
        <w:rPr>
          <w:rFonts w:ascii="Times New Roman" w:hAnsi="Times New Roman" w:cs="Times New Roman"/>
          <w:kern w:val="0"/>
          <w:sz w:val="22"/>
          <w:szCs w:val="22"/>
        </w:rPr>
        <w:t xml:space="preserve">of his adult </w:t>
      </w:r>
      <w:r w:rsidR="005D2A4F">
        <w:rPr>
          <w:rFonts w:ascii="Times New Roman" w:hAnsi="Times New Roman" w:cs="Times New Roman"/>
          <w:kern w:val="0"/>
          <w:sz w:val="22"/>
          <w:szCs w:val="22"/>
        </w:rPr>
        <w:t>children had relocated.</w:t>
      </w:r>
      <w:r w:rsidR="000A719A">
        <w:rPr>
          <w:rFonts w:ascii="Times New Roman" w:hAnsi="Times New Roman" w:cs="Times New Roman"/>
          <w:kern w:val="0"/>
          <w:sz w:val="22"/>
          <w:szCs w:val="22"/>
        </w:rPr>
        <w:br/>
      </w:r>
      <w:r w:rsidR="00A32EA2">
        <w:rPr>
          <w:rFonts w:ascii="Times New Roman" w:hAnsi="Times New Roman" w:cs="Times New Roman"/>
          <w:kern w:val="0"/>
          <w:sz w:val="22"/>
          <w:szCs w:val="22"/>
        </w:rPr>
        <w:t xml:space="preserve">According to Farah Stockman, a Boston Globe journalist who investigated the Kabuga file at this time, the businessman was worth around $20 million in assets and cash (around $38 million in 2026). While efforts were made to freeze Kabuga’s assets - especially in France, Belgium and Switzerland - these were not implemented in many countries such as Kenya. Indeed, witnesses reported seeing him being ferried to the airport in a car belonging to the head of the Kenyan military. </w:t>
      </w:r>
      <w:r w:rsidR="00A32EA2">
        <w:rPr>
          <w:rFonts w:ascii="Times New Roman" w:hAnsi="Times New Roman" w:cs="Times New Roman"/>
          <w:kern w:val="0"/>
          <w:sz w:val="22"/>
          <w:szCs w:val="22"/>
        </w:rPr>
        <w:br/>
      </w:r>
      <w:r w:rsidR="00A32EA2" w:rsidRPr="00702FA0">
        <w:rPr>
          <w:rFonts w:ascii="Times New Roman" w:hAnsi="Times New Roman" w:cs="Times New Roman"/>
          <w:kern w:val="0"/>
          <w:sz w:val="22"/>
          <w:szCs w:val="22"/>
        </w:rPr>
        <w:br/>
        <w:t>In 2002, the exasperated US ambassador-at-large for war crimes, Pierre-Richard Prosper</w:t>
      </w:r>
      <w:r w:rsidR="00A32EA2">
        <w:rPr>
          <w:rFonts w:ascii="Times New Roman" w:hAnsi="Times New Roman" w:cs="Times New Roman"/>
          <w:kern w:val="0"/>
          <w:sz w:val="22"/>
          <w:szCs w:val="22"/>
        </w:rPr>
        <w:t>,</w:t>
      </w:r>
      <w:r w:rsidR="00A32EA2" w:rsidRPr="00702FA0">
        <w:rPr>
          <w:rFonts w:ascii="Times New Roman" w:hAnsi="Times New Roman" w:cs="Times New Roman"/>
          <w:kern w:val="0"/>
          <w:sz w:val="22"/>
          <w:szCs w:val="22"/>
        </w:rPr>
        <w:t xml:space="preserve"> went public in claiming Kabuga had been using ‘government infrastructure to maintain his fugitive status in Kenya.’ As Agathe </w:t>
      </w:r>
      <w:proofErr w:type="spellStart"/>
      <w:r w:rsidR="00A32EA2" w:rsidRPr="00702FA0">
        <w:rPr>
          <w:rFonts w:ascii="Times New Roman" w:hAnsi="Times New Roman" w:cs="Times New Roman"/>
          <w:kern w:val="0"/>
          <w:sz w:val="22"/>
          <w:szCs w:val="22"/>
        </w:rPr>
        <w:t>Kanziga</w:t>
      </w:r>
      <w:proofErr w:type="spellEnd"/>
      <w:r w:rsidR="00A32EA2" w:rsidRPr="00702FA0">
        <w:rPr>
          <w:rFonts w:ascii="Times New Roman" w:hAnsi="Times New Roman" w:cs="Times New Roman"/>
          <w:kern w:val="0"/>
          <w:sz w:val="22"/>
          <w:szCs w:val="22"/>
        </w:rPr>
        <w:t xml:space="preserve">, Seraphin </w:t>
      </w:r>
      <w:proofErr w:type="spellStart"/>
      <w:r w:rsidR="00A32EA2" w:rsidRPr="00702FA0">
        <w:rPr>
          <w:rFonts w:ascii="Times New Roman" w:hAnsi="Times New Roman" w:cs="Times New Roman"/>
          <w:kern w:val="0"/>
          <w:sz w:val="22"/>
          <w:szCs w:val="22"/>
        </w:rPr>
        <w:t>Rwabukumba</w:t>
      </w:r>
      <w:proofErr w:type="spellEnd"/>
      <w:r w:rsidR="00A32EA2" w:rsidRPr="00702FA0">
        <w:rPr>
          <w:rFonts w:ascii="Times New Roman" w:hAnsi="Times New Roman" w:cs="Times New Roman"/>
          <w:kern w:val="0"/>
          <w:sz w:val="22"/>
          <w:szCs w:val="22"/>
        </w:rPr>
        <w:t xml:space="preserve"> </w:t>
      </w:r>
      <w:r w:rsidR="00A32EA2">
        <w:rPr>
          <w:rFonts w:ascii="Times New Roman" w:hAnsi="Times New Roman" w:cs="Times New Roman"/>
          <w:kern w:val="0"/>
          <w:sz w:val="22"/>
          <w:szCs w:val="22"/>
        </w:rPr>
        <w:t xml:space="preserve">and </w:t>
      </w:r>
      <w:r w:rsidR="00A32EA2" w:rsidRPr="00702FA0">
        <w:rPr>
          <w:rFonts w:ascii="Times New Roman" w:hAnsi="Times New Roman" w:cs="Times New Roman"/>
          <w:kern w:val="0"/>
          <w:sz w:val="22"/>
          <w:szCs w:val="22"/>
        </w:rPr>
        <w:t xml:space="preserve">even Z chose to move to Europe to escape justice, Kabuga, with his business empire based in East Africa, felt safe enough to stay, using his wealth, family members and trusted local associates to ensure impunity within Kenyan government and security structures known for their easily corrupted status. </w:t>
      </w:r>
      <w:r w:rsidR="00A32EA2">
        <w:rPr>
          <w:rFonts w:ascii="Times New Roman" w:hAnsi="Times New Roman" w:cs="Times New Roman"/>
          <w:kern w:val="0"/>
          <w:sz w:val="22"/>
          <w:szCs w:val="22"/>
        </w:rPr>
        <w:br/>
      </w:r>
      <w:r w:rsidR="00A32EA2" w:rsidRPr="00702FA0">
        <w:rPr>
          <w:rFonts w:ascii="Times New Roman" w:hAnsi="Times New Roman" w:cs="Times New Roman"/>
          <w:kern w:val="0"/>
          <w:sz w:val="22"/>
          <w:szCs w:val="22"/>
        </w:rPr>
        <w:br/>
      </w:r>
      <w:r w:rsidR="00A32EA2" w:rsidRPr="001A0DAB">
        <w:rPr>
          <w:rFonts w:ascii="Times New Roman" w:hAnsi="Times New Roman" w:cs="Times New Roman"/>
          <w:kern w:val="0"/>
          <w:sz w:val="22"/>
          <w:szCs w:val="22"/>
        </w:rPr>
        <w:t xml:space="preserve">On 13 January 2003 a 27-year-old associate of Kabuga, Kenyan journalist William Munuhe, was found murdered in Nairobi. </w:t>
      </w:r>
      <w:proofErr w:type="spellStart"/>
      <w:r w:rsidR="00A32EA2" w:rsidRPr="001A0DAB">
        <w:rPr>
          <w:rFonts w:ascii="Times New Roman" w:hAnsi="Times New Roman" w:cs="Times New Roman"/>
          <w:kern w:val="0"/>
          <w:sz w:val="22"/>
          <w:szCs w:val="22"/>
        </w:rPr>
        <w:t>Munuhe</w:t>
      </w:r>
      <w:proofErr w:type="spellEnd"/>
      <w:r w:rsidR="00E71745" w:rsidRPr="001A0DAB">
        <w:rPr>
          <w:rFonts w:ascii="Times New Roman" w:hAnsi="Times New Roman" w:cs="Times New Roman"/>
          <w:kern w:val="0"/>
          <w:sz w:val="22"/>
          <w:szCs w:val="22"/>
        </w:rPr>
        <w:t>, it seemed,</w:t>
      </w:r>
      <w:r w:rsidR="00A32EA2" w:rsidRPr="001A0DAB">
        <w:rPr>
          <w:rFonts w:ascii="Times New Roman" w:hAnsi="Times New Roman" w:cs="Times New Roman"/>
          <w:kern w:val="0"/>
          <w:sz w:val="22"/>
          <w:szCs w:val="22"/>
        </w:rPr>
        <w:t xml:space="preserve"> had been tempted by the $5 million bounty the USA had put up for information</w:t>
      </w:r>
      <w:r w:rsidR="00E71745" w:rsidRPr="001A0DAB">
        <w:rPr>
          <w:rFonts w:ascii="Times New Roman" w:hAnsi="Times New Roman" w:cs="Times New Roman"/>
          <w:kern w:val="0"/>
          <w:sz w:val="22"/>
          <w:szCs w:val="22"/>
        </w:rPr>
        <w:t xml:space="preserve"> and had planned to tip off the tracking team about Kabuga’s whereabouts. Instead, </w:t>
      </w:r>
      <w:proofErr w:type="spellStart"/>
      <w:r w:rsidR="00E71745" w:rsidRPr="001A0DAB">
        <w:rPr>
          <w:rFonts w:ascii="Times New Roman" w:hAnsi="Times New Roman" w:cs="Times New Roman"/>
          <w:kern w:val="0"/>
          <w:sz w:val="22"/>
          <w:szCs w:val="22"/>
        </w:rPr>
        <w:t>Munuhe’s</w:t>
      </w:r>
      <w:proofErr w:type="spellEnd"/>
      <w:r w:rsidR="00E71745" w:rsidRPr="001A0DAB">
        <w:rPr>
          <w:rFonts w:ascii="Times New Roman" w:hAnsi="Times New Roman" w:cs="Times New Roman"/>
          <w:kern w:val="0"/>
          <w:sz w:val="22"/>
          <w:szCs w:val="22"/>
        </w:rPr>
        <w:t xml:space="preserve"> tortured body was found at his blood-soaked home with strong suspicions that</w:t>
      </w:r>
      <w:r w:rsidR="004658AA" w:rsidRPr="001A0DAB">
        <w:rPr>
          <w:rFonts w:ascii="Times New Roman" w:hAnsi="Times New Roman" w:cs="Times New Roman"/>
          <w:kern w:val="0"/>
          <w:sz w:val="22"/>
          <w:szCs w:val="22"/>
        </w:rPr>
        <w:t xml:space="preserve"> </w:t>
      </w:r>
      <w:r w:rsidR="00B44F02" w:rsidRPr="001A0DAB">
        <w:rPr>
          <w:rFonts w:ascii="Times New Roman" w:hAnsi="Times New Roman" w:cs="Times New Roman"/>
          <w:kern w:val="0"/>
          <w:sz w:val="22"/>
          <w:szCs w:val="22"/>
        </w:rPr>
        <w:t>the arrest had failed due to another Kenyan in</w:t>
      </w:r>
      <w:r w:rsidR="00E71745" w:rsidRPr="001A0DAB">
        <w:rPr>
          <w:rFonts w:ascii="Times New Roman" w:hAnsi="Times New Roman" w:cs="Times New Roman"/>
          <w:kern w:val="0"/>
          <w:sz w:val="22"/>
          <w:szCs w:val="22"/>
        </w:rPr>
        <w:t>former</w:t>
      </w:r>
      <w:r w:rsidR="00B44F02" w:rsidRPr="001A0DAB">
        <w:rPr>
          <w:rFonts w:ascii="Times New Roman" w:hAnsi="Times New Roman" w:cs="Times New Roman"/>
          <w:kern w:val="0"/>
          <w:sz w:val="22"/>
          <w:szCs w:val="22"/>
        </w:rPr>
        <w:t>.</w:t>
      </w:r>
      <w:r w:rsidR="00C51FB4" w:rsidRPr="001A0DAB">
        <w:rPr>
          <w:rFonts w:ascii="Times New Roman" w:hAnsi="Times New Roman" w:cs="Times New Roman"/>
          <w:kern w:val="0"/>
          <w:sz w:val="22"/>
          <w:szCs w:val="22"/>
        </w:rPr>
        <w:t xml:space="preserve"> </w:t>
      </w:r>
      <w:r w:rsidR="00E71745" w:rsidRPr="001A0DAB">
        <w:rPr>
          <w:rFonts w:ascii="Times New Roman" w:hAnsi="Times New Roman" w:cs="Times New Roman"/>
          <w:kern w:val="0"/>
          <w:sz w:val="22"/>
          <w:szCs w:val="22"/>
        </w:rPr>
        <w:t>T</w:t>
      </w:r>
      <w:r w:rsidR="00357FAB" w:rsidRPr="001A0DAB">
        <w:rPr>
          <w:rFonts w:ascii="Times New Roman" w:hAnsi="Times New Roman" w:cs="Times New Roman"/>
          <w:kern w:val="0"/>
          <w:sz w:val="22"/>
          <w:szCs w:val="22"/>
        </w:rPr>
        <w:t xml:space="preserve">he official </w:t>
      </w:r>
      <w:r w:rsidR="003F446E" w:rsidRPr="001A0DAB">
        <w:rPr>
          <w:rFonts w:ascii="Times New Roman" w:hAnsi="Times New Roman" w:cs="Times New Roman"/>
          <w:kern w:val="0"/>
          <w:sz w:val="22"/>
          <w:szCs w:val="22"/>
        </w:rPr>
        <w:t xml:space="preserve">police </w:t>
      </w:r>
      <w:r w:rsidR="00357FAB" w:rsidRPr="001A0DAB">
        <w:rPr>
          <w:rFonts w:ascii="Times New Roman" w:hAnsi="Times New Roman" w:cs="Times New Roman"/>
          <w:kern w:val="0"/>
          <w:sz w:val="22"/>
          <w:szCs w:val="22"/>
        </w:rPr>
        <w:t xml:space="preserve">report </w:t>
      </w:r>
      <w:r w:rsidR="003F446E" w:rsidRPr="001A0DAB">
        <w:rPr>
          <w:rFonts w:ascii="Times New Roman" w:hAnsi="Times New Roman" w:cs="Times New Roman"/>
          <w:kern w:val="0"/>
          <w:sz w:val="22"/>
          <w:szCs w:val="22"/>
        </w:rPr>
        <w:t xml:space="preserve">put </w:t>
      </w:r>
      <w:proofErr w:type="spellStart"/>
      <w:r w:rsidR="00E71745" w:rsidRPr="001A0DAB">
        <w:rPr>
          <w:rFonts w:ascii="Times New Roman" w:hAnsi="Times New Roman" w:cs="Times New Roman"/>
          <w:kern w:val="0"/>
          <w:sz w:val="22"/>
          <w:szCs w:val="22"/>
        </w:rPr>
        <w:t>Munuhe’s</w:t>
      </w:r>
      <w:proofErr w:type="spellEnd"/>
      <w:r w:rsidR="003F446E" w:rsidRPr="001A0DAB">
        <w:rPr>
          <w:rFonts w:ascii="Times New Roman" w:hAnsi="Times New Roman" w:cs="Times New Roman"/>
          <w:kern w:val="0"/>
          <w:sz w:val="22"/>
          <w:szCs w:val="22"/>
        </w:rPr>
        <w:t xml:space="preserve"> death down to ‘suicide’.</w:t>
      </w:r>
      <w:r w:rsidR="003F446E" w:rsidRPr="00702FA0">
        <w:rPr>
          <w:rFonts w:ascii="Times New Roman" w:hAnsi="Times New Roman" w:cs="Times New Roman"/>
          <w:kern w:val="0"/>
          <w:sz w:val="22"/>
          <w:szCs w:val="22"/>
        </w:rPr>
        <w:t xml:space="preserve"> </w:t>
      </w:r>
      <w:r w:rsidR="003728BB">
        <w:rPr>
          <w:rFonts w:ascii="Times New Roman" w:hAnsi="Times New Roman" w:cs="Times New Roman"/>
          <w:kern w:val="0"/>
          <w:sz w:val="22"/>
          <w:szCs w:val="22"/>
        </w:rPr>
        <w:br/>
      </w:r>
    </w:p>
    <w:p w14:paraId="555479DE" w14:textId="644E635A" w:rsidR="00A637EE" w:rsidRPr="00702FA0" w:rsidRDefault="00C51FB4" w:rsidP="00702FA0">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kern w:val="0"/>
          <w:sz w:val="22"/>
          <w:szCs w:val="22"/>
        </w:rPr>
        <w:t xml:space="preserve">Another missed opportunity to arrest Kabuga came in Germany, where he had gone under one of </w:t>
      </w:r>
      <w:r w:rsidR="00234838" w:rsidRPr="00702FA0">
        <w:rPr>
          <w:rFonts w:ascii="Times New Roman" w:hAnsi="Times New Roman" w:cs="Times New Roman"/>
          <w:kern w:val="0"/>
          <w:sz w:val="22"/>
          <w:szCs w:val="22"/>
        </w:rPr>
        <w:t>20</w:t>
      </w:r>
      <w:r w:rsidRPr="00702FA0">
        <w:rPr>
          <w:rFonts w:ascii="Times New Roman" w:hAnsi="Times New Roman" w:cs="Times New Roman"/>
          <w:kern w:val="0"/>
          <w:sz w:val="22"/>
          <w:szCs w:val="22"/>
        </w:rPr>
        <w:t xml:space="preserve"> aliases, </w:t>
      </w:r>
      <w:r w:rsidR="00234838" w:rsidRPr="00702FA0">
        <w:rPr>
          <w:rFonts w:ascii="Times New Roman" w:hAnsi="Times New Roman" w:cs="Times New Roman"/>
          <w:kern w:val="0"/>
          <w:sz w:val="22"/>
          <w:szCs w:val="22"/>
        </w:rPr>
        <w:t xml:space="preserve">and several passports he had acquired, </w:t>
      </w:r>
      <w:r w:rsidRPr="00702FA0">
        <w:rPr>
          <w:rFonts w:ascii="Times New Roman" w:hAnsi="Times New Roman" w:cs="Times New Roman"/>
          <w:kern w:val="0"/>
          <w:sz w:val="22"/>
          <w:szCs w:val="22"/>
        </w:rPr>
        <w:t>to receive private medical treatment</w:t>
      </w:r>
      <w:r w:rsidR="006E5694" w:rsidRPr="00702FA0">
        <w:rPr>
          <w:rFonts w:ascii="Times New Roman" w:hAnsi="Times New Roman" w:cs="Times New Roman"/>
          <w:kern w:val="0"/>
          <w:sz w:val="22"/>
          <w:szCs w:val="22"/>
        </w:rPr>
        <w:t xml:space="preserve"> for a benign throat tumour</w:t>
      </w:r>
      <w:r w:rsidRPr="00702FA0">
        <w:rPr>
          <w:rFonts w:ascii="Times New Roman" w:hAnsi="Times New Roman" w:cs="Times New Roman"/>
          <w:kern w:val="0"/>
          <w:sz w:val="22"/>
          <w:szCs w:val="22"/>
        </w:rPr>
        <w:t xml:space="preserve">. On 7 September 2007 police arrived at the Frankfurt house of his son-in-law, Augustin Ngirabatware. They promptly used an arrest warrant to take him into custody, but failed to search </w:t>
      </w:r>
      <w:r w:rsidR="00A637EE" w:rsidRPr="00702FA0">
        <w:rPr>
          <w:rFonts w:ascii="Times New Roman" w:hAnsi="Times New Roman" w:cs="Times New Roman"/>
          <w:kern w:val="0"/>
          <w:sz w:val="22"/>
          <w:szCs w:val="22"/>
        </w:rPr>
        <w:t>his</w:t>
      </w:r>
      <w:r w:rsidRPr="00702FA0">
        <w:rPr>
          <w:rFonts w:ascii="Times New Roman" w:hAnsi="Times New Roman" w:cs="Times New Roman"/>
          <w:kern w:val="0"/>
          <w:sz w:val="22"/>
          <w:szCs w:val="22"/>
        </w:rPr>
        <w:t xml:space="preserve"> house, where it later transpired Kabuga was staying at the time. </w:t>
      </w:r>
      <w:r w:rsidR="005D2772" w:rsidRPr="00702FA0">
        <w:rPr>
          <w:rFonts w:ascii="Times New Roman" w:hAnsi="Times New Roman" w:cs="Times New Roman"/>
          <w:kern w:val="0"/>
          <w:sz w:val="22"/>
          <w:szCs w:val="22"/>
        </w:rPr>
        <w:t>In 2008</w:t>
      </w:r>
      <w:r w:rsidR="00F76A1D">
        <w:rPr>
          <w:rFonts w:ascii="Times New Roman" w:hAnsi="Times New Roman" w:cs="Times New Roman"/>
          <w:kern w:val="0"/>
          <w:sz w:val="22"/>
          <w:szCs w:val="22"/>
        </w:rPr>
        <w:t>,</w:t>
      </w:r>
      <w:r w:rsidR="00523CE2">
        <w:rPr>
          <w:rFonts w:ascii="Times New Roman" w:hAnsi="Times New Roman" w:cs="Times New Roman"/>
          <w:kern w:val="0"/>
          <w:sz w:val="22"/>
          <w:szCs w:val="22"/>
        </w:rPr>
        <w:t xml:space="preserve"> African Press International published an alleged interview with Kabuga it said had </w:t>
      </w:r>
      <w:r w:rsidR="00FD25DD">
        <w:rPr>
          <w:rFonts w:ascii="Times New Roman" w:hAnsi="Times New Roman" w:cs="Times New Roman"/>
          <w:kern w:val="0"/>
          <w:sz w:val="22"/>
          <w:szCs w:val="22"/>
        </w:rPr>
        <w:t xml:space="preserve">been </w:t>
      </w:r>
      <w:r w:rsidR="00523CE2">
        <w:rPr>
          <w:rFonts w:ascii="Times New Roman" w:hAnsi="Times New Roman" w:cs="Times New Roman"/>
          <w:kern w:val="0"/>
          <w:sz w:val="22"/>
          <w:szCs w:val="22"/>
        </w:rPr>
        <w:t xml:space="preserve">recorded in Oslo, Norway, where the </w:t>
      </w:r>
      <w:r w:rsidR="00523CE2" w:rsidRPr="00523CE2">
        <w:rPr>
          <w:rFonts w:ascii="Times New Roman" w:hAnsi="Times New Roman" w:cs="Times New Roman"/>
          <w:i/>
          <w:iCs/>
          <w:kern w:val="0"/>
          <w:sz w:val="22"/>
          <w:szCs w:val="22"/>
        </w:rPr>
        <w:t xml:space="preserve">genocidaire </w:t>
      </w:r>
      <w:r w:rsidR="00523CE2">
        <w:rPr>
          <w:rFonts w:ascii="Times New Roman" w:hAnsi="Times New Roman" w:cs="Times New Roman"/>
          <w:kern w:val="0"/>
          <w:sz w:val="22"/>
          <w:szCs w:val="22"/>
        </w:rPr>
        <w:t xml:space="preserve">was staying at the time. </w:t>
      </w:r>
      <w:r w:rsidR="00A637EE" w:rsidRPr="00702FA0">
        <w:rPr>
          <w:rFonts w:ascii="Times New Roman" w:hAnsi="Times New Roman" w:cs="Times New Roman"/>
          <w:kern w:val="0"/>
          <w:sz w:val="22"/>
          <w:szCs w:val="22"/>
        </w:rPr>
        <w:t xml:space="preserve"> </w:t>
      </w:r>
      <w:r w:rsidR="00523CE2">
        <w:rPr>
          <w:rFonts w:ascii="Times New Roman" w:hAnsi="Times New Roman" w:cs="Times New Roman"/>
          <w:kern w:val="0"/>
          <w:sz w:val="22"/>
          <w:szCs w:val="22"/>
        </w:rPr>
        <w:t xml:space="preserve">Whether this interview ever took place is a matter of dispute and by 2009 </w:t>
      </w:r>
      <w:r w:rsidR="00A637EE" w:rsidRPr="00702FA0">
        <w:rPr>
          <w:rFonts w:ascii="Times New Roman" w:hAnsi="Times New Roman" w:cs="Times New Roman"/>
          <w:kern w:val="0"/>
          <w:sz w:val="22"/>
          <w:szCs w:val="22"/>
        </w:rPr>
        <w:t xml:space="preserve">Kabuga </w:t>
      </w:r>
      <w:r w:rsidR="00F76A1D">
        <w:rPr>
          <w:rFonts w:ascii="Times New Roman" w:hAnsi="Times New Roman" w:cs="Times New Roman"/>
          <w:kern w:val="0"/>
          <w:sz w:val="22"/>
          <w:szCs w:val="22"/>
        </w:rPr>
        <w:t xml:space="preserve">was </w:t>
      </w:r>
      <w:r w:rsidR="00A637EE" w:rsidRPr="00702FA0">
        <w:rPr>
          <w:rFonts w:ascii="Times New Roman" w:hAnsi="Times New Roman" w:cs="Times New Roman"/>
          <w:kern w:val="0"/>
          <w:sz w:val="22"/>
          <w:szCs w:val="22"/>
        </w:rPr>
        <w:t xml:space="preserve">back in Kenya and being given round the clock protection by a unit associated with </w:t>
      </w:r>
      <w:r w:rsidR="00090F6E" w:rsidRPr="00702FA0">
        <w:rPr>
          <w:rFonts w:ascii="Times New Roman" w:hAnsi="Times New Roman" w:cs="Times New Roman"/>
          <w:kern w:val="0"/>
          <w:sz w:val="22"/>
          <w:szCs w:val="22"/>
        </w:rPr>
        <w:t xml:space="preserve">very senior </w:t>
      </w:r>
      <w:r w:rsidR="00A637EE" w:rsidRPr="00702FA0">
        <w:rPr>
          <w:rFonts w:ascii="Times New Roman" w:hAnsi="Times New Roman" w:cs="Times New Roman"/>
          <w:kern w:val="0"/>
          <w:sz w:val="22"/>
          <w:szCs w:val="22"/>
        </w:rPr>
        <w:t xml:space="preserve">Kenyan </w:t>
      </w:r>
      <w:r w:rsidR="00CC4D85" w:rsidRPr="00702FA0">
        <w:rPr>
          <w:rFonts w:ascii="Times New Roman" w:hAnsi="Times New Roman" w:cs="Times New Roman"/>
          <w:kern w:val="0"/>
          <w:sz w:val="22"/>
          <w:szCs w:val="22"/>
        </w:rPr>
        <w:t xml:space="preserve">government </w:t>
      </w:r>
      <w:r w:rsidR="00A637EE" w:rsidRPr="00702FA0">
        <w:rPr>
          <w:rFonts w:ascii="Times New Roman" w:hAnsi="Times New Roman" w:cs="Times New Roman"/>
          <w:kern w:val="0"/>
          <w:sz w:val="22"/>
          <w:szCs w:val="22"/>
        </w:rPr>
        <w:t>authorities. One of this ‘personal protection squad’, Michael Serone</w:t>
      </w:r>
      <w:r w:rsidR="00EC24FC" w:rsidRPr="00702FA0">
        <w:rPr>
          <w:rFonts w:ascii="Times New Roman" w:hAnsi="Times New Roman" w:cs="Times New Roman"/>
          <w:kern w:val="0"/>
          <w:sz w:val="22"/>
          <w:szCs w:val="22"/>
        </w:rPr>
        <w:t>i</w:t>
      </w:r>
      <w:r w:rsidR="00A637EE" w:rsidRPr="00702FA0">
        <w:rPr>
          <w:rFonts w:ascii="Times New Roman" w:hAnsi="Times New Roman" w:cs="Times New Roman"/>
          <w:kern w:val="0"/>
          <w:sz w:val="22"/>
          <w:szCs w:val="22"/>
        </w:rPr>
        <w:t xml:space="preserve">, who took secret pictures of Kabuga when he was briefly hospitalised, was </w:t>
      </w:r>
      <w:r w:rsidR="00EC24FC" w:rsidRPr="00702FA0">
        <w:rPr>
          <w:rFonts w:ascii="Times New Roman" w:hAnsi="Times New Roman" w:cs="Times New Roman"/>
          <w:kern w:val="0"/>
          <w:sz w:val="22"/>
          <w:szCs w:val="22"/>
        </w:rPr>
        <w:t xml:space="preserve">abducted and </w:t>
      </w:r>
      <w:r w:rsidR="00A637EE" w:rsidRPr="00702FA0">
        <w:rPr>
          <w:rFonts w:ascii="Times New Roman" w:hAnsi="Times New Roman" w:cs="Times New Roman"/>
          <w:kern w:val="0"/>
          <w:sz w:val="22"/>
          <w:szCs w:val="22"/>
        </w:rPr>
        <w:t>murdered</w:t>
      </w:r>
      <w:r w:rsidR="00CC4D85" w:rsidRPr="00702FA0">
        <w:rPr>
          <w:rFonts w:ascii="Times New Roman" w:hAnsi="Times New Roman" w:cs="Times New Roman"/>
          <w:kern w:val="0"/>
          <w:sz w:val="22"/>
          <w:szCs w:val="22"/>
        </w:rPr>
        <w:t xml:space="preserve"> in early 2009</w:t>
      </w:r>
      <w:r w:rsidR="00232467" w:rsidRPr="00702FA0">
        <w:rPr>
          <w:rFonts w:ascii="Times New Roman" w:hAnsi="Times New Roman" w:cs="Times New Roman"/>
          <w:kern w:val="0"/>
          <w:sz w:val="22"/>
          <w:szCs w:val="22"/>
        </w:rPr>
        <w:t>. A</w:t>
      </w:r>
      <w:r w:rsidR="00EC24FC" w:rsidRPr="00702FA0">
        <w:rPr>
          <w:rFonts w:ascii="Times New Roman" w:hAnsi="Times New Roman" w:cs="Times New Roman"/>
          <w:kern w:val="0"/>
          <w:sz w:val="22"/>
          <w:szCs w:val="22"/>
        </w:rPr>
        <w:t xml:space="preserve">nother member of the ‘protection team’ </w:t>
      </w:r>
      <w:r w:rsidR="00FD25DD">
        <w:rPr>
          <w:rFonts w:ascii="Times New Roman" w:hAnsi="Times New Roman" w:cs="Times New Roman"/>
          <w:kern w:val="0"/>
          <w:sz w:val="22"/>
          <w:szCs w:val="22"/>
        </w:rPr>
        <w:t xml:space="preserve">testified this murder </w:t>
      </w:r>
      <w:r w:rsidR="00EC24FC" w:rsidRPr="00702FA0">
        <w:rPr>
          <w:rFonts w:ascii="Times New Roman" w:hAnsi="Times New Roman" w:cs="Times New Roman"/>
          <w:kern w:val="0"/>
          <w:sz w:val="22"/>
          <w:szCs w:val="22"/>
        </w:rPr>
        <w:t xml:space="preserve">was done </w:t>
      </w:r>
      <w:r w:rsidR="00A637EE" w:rsidRPr="00702FA0">
        <w:rPr>
          <w:rFonts w:ascii="Times New Roman" w:hAnsi="Times New Roman" w:cs="Times New Roman"/>
          <w:kern w:val="0"/>
          <w:sz w:val="22"/>
          <w:szCs w:val="22"/>
        </w:rPr>
        <w:t>on Kabuga’s</w:t>
      </w:r>
      <w:r w:rsidR="00EC24FC" w:rsidRPr="00702FA0">
        <w:rPr>
          <w:rFonts w:ascii="Times New Roman" w:hAnsi="Times New Roman" w:cs="Times New Roman"/>
          <w:kern w:val="0"/>
          <w:sz w:val="22"/>
          <w:szCs w:val="22"/>
        </w:rPr>
        <w:t xml:space="preserve"> personal </w:t>
      </w:r>
      <w:r w:rsidR="00A637EE" w:rsidRPr="00702FA0">
        <w:rPr>
          <w:rFonts w:ascii="Times New Roman" w:hAnsi="Times New Roman" w:cs="Times New Roman"/>
          <w:kern w:val="0"/>
          <w:sz w:val="22"/>
          <w:szCs w:val="22"/>
        </w:rPr>
        <w:t>instruction</w:t>
      </w:r>
      <w:r w:rsidR="00EC24FC" w:rsidRPr="00702FA0">
        <w:rPr>
          <w:rFonts w:ascii="Times New Roman" w:hAnsi="Times New Roman" w:cs="Times New Roman"/>
          <w:kern w:val="0"/>
          <w:sz w:val="22"/>
          <w:szCs w:val="22"/>
        </w:rPr>
        <w:t>s</w:t>
      </w:r>
      <w:r w:rsidR="00FD25DD">
        <w:rPr>
          <w:rFonts w:ascii="Times New Roman" w:hAnsi="Times New Roman" w:cs="Times New Roman"/>
          <w:kern w:val="0"/>
          <w:sz w:val="22"/>
          <w:szCs w:val="22"/>
        </w:rPr>
        <w:t xml:space="preserve"> because </w:t>
      </w:r>
      <w:proofErr w:type="spellStart"/>
      <w:r w:rsidR="00FD25DD">
        <w:rPr>
          <w:rFonts w:ascii="Times New Roman" w:hAnsi="Times New Roman" w:cs="Times New Roman"/>
          <w:kern w:val="0"/>
          <w:sz w:val="22"/>
          <w:szCs w:val="22"/>
        </w:rPr>
        <w:t>Seronei</w:t>
      </w:r>
      <w:proofErr w:type="spellEnd"/>
      <w:r w:rsidR="00FD25DD">
        <w:rPr>
          <w:rFonts w:ascii="Times New Roman" w:hAnsi="Times New Roman" w:cs="Times New Roman"/>
          <w:kern w:val="0"/>
          <w:sz w:val="22"/>
          <w:szCs w:val="22"/>
        </w:rPr>
        <w:t xml:space="preserve"> threatened his security</w:t>
      </w:r>
      <w:r w:rsidR="005D2772" w:rsidRPr="00702FA0">
        <w:rPr>
          <w:rFonts w:ascii="Times New Roman" w:hAnsi="Times New Roman" w:cs="Times New Roman"/>
          <w:kern w:val="0"/>
          <w:sz w:val="22"/>
          <w:szCs w:val="22"/>
        </w:rPr>
        <w:t xml:space="preserve">. </w:t>
      </w:r>
      <w:r w:rsidR="00FD25DD" w:rsidRPr="001A0DAB">
        <w:rPr>
          <w:rFonts w:ascii="Times New Roman" w:hAnsi="Times New Roman" w:cs="Times New Roman"/>
          <w:kern w:val="0"/>
          <w:sz w:val="22"/>
          <w:szCs w:val="22"/>
        </w:rPr>
        <w:t>T</w:t>
      </w:r>
      <w:r w:rsidR="004E2F9E" w:rsidRPr="001A0DAB">
        <w:rPr>
          <w:rFonts w:ascii="Times New Roman" w:hAnsi="Times New Roman" w:cs="Times New Roman"/>
          <w:kern w:val="0"/>
          <w:sz w:val="22"/>
          <w:szCs w:val="22"/>
        </w:rPr>
        <w:t xml:space="preserve">he Kenyan government, under pressure for its rumoured links to Kabuga, issued statements saying that the fugitive had left the </w:t>
      </w:r>
      <w:r w:rsidR="004E2F9E" w:rsidRPr="001A0DAB">
        <w:rPr>
          <w:rFonts w:ascii="Times New Roman" w:hAnsi="Times New Roman" w:cs="Times New Roman"/>
          <w:kern w:val="0"/>
          <w:sz w:val="22"/>
          <w:szCs w:val="22"/>
        </w:rPr>
        <w:lastRenderedPageBreak/>
        <w:t xml:space="preserve">country. </w:t>
      </w:r>
      <w:r w:rsidR="00727B82" w:rsidRPr="001A0DAB">
        <w:rPr>
          <w:rFonts w:ascii="Times New Roman" w:hAnsi="Times New Roman" w:cs="Times New Roman"/>
          <w:kern w:val="0"/>
          <w:sz w:val="22"/>
          <w:szCs w:val="22"/>
        </w:rPr>
        <w:t xml:space="preserve">However, this raised more questions – where and when had </w:t>
      </w:r>
      <w:r w:rsidR="00FD25DD" w:rsidRPr="001A0DAB">
        <w:rPr>
          <w:rFonts w:ascii="Times New Roman" w:hAnsi="Times New Roman" w:cs="Times New Roman"/>
          <w:kern w:val="0"/>
          <w:sz w:val="22"/>
          <w:szCs w:val="22"/>
        </w:rPr>
        <w:t>Kabuga</w:t>
      </w:r>
      <w:r w:rsidR="00727B82" w:rsidRPr="001A0DAB">
        <w:rPr>
          <w:rFonts w:ascii="Times New Roman" w:hAnsi="Times New Roman" w:cs="Times New Roman"/>
          <w:kern w:val="0"/>
          <w:sz w:val="22"/>
          <w:szCs w:val="22"/>
        </w:rPr>
        <w:t xml:space="preserve"> been staying</w:t>
      </w:r>
      <w:r w:rsidR="00B15872" w:rsidRPr="001A0DAB">
        <w:rPr>
          <w:rFonts w:ascii="Times New Roman" w:hAnsi="Times New Roman" w:cs="Times New Roman"/>
          <w:kern w:val="0"/>
          <w:sz w:val="22"/>
          <w:szCs w:val="22"/>
        </w:rPr>
        <w:t xml:space="preserve"> in Kenya</w:t>
      </w:r>
      <w:r w:rsidR="00FD25DD" w:rsidRPr="001A0DAB">
        <w:rPr>
          <w:rFonts w:ascii="Times New Roman" w:hAnsi="Times New Roman" w:cs="Times New Roman"/>
          <w:kern w:val="0"/>
          <w:sz w:val="22"/>
          <w:szCs w:val="22"/>
        </w:rPr>
        <w:t>?</w:t>
      </w:r>
      <w:r w:rsidR="00727B82" w:rsidRPr="001A0DAB">
        <w:rPr>
          <w:rFonts w:ascii="Times New Roman" w:hAnsi="Times New Roman" w:cs="Times New Roman"/>
          <w:kern w:val="0"/>
          <w:sz w:val="22"/>
          <w:szCs w:val="22"/>
        </w:rPr>
        <w:t xml:space="preserve"> when did he leave, and to where? </w:t>
      </w:r>
      <w:r w:rsidR="00FD25DD" w:rsidRPr="001A0DAB">
        <w:rPr>
          <w:rFonts w:ascii="Times New Roman" w:hAnsi="Times New Roman" w:cs="Times New Roman"/>
          <w:kern w:val="0"/>
          <w:sz w:val="22"/>
          <w:szCs w:val="22"/>
        </w:rPr>
        <w:t>And if</w:t>
      </w:r>
      <w:r w:rsidR="00727B82" w:rsidRPr="001A0DAB">
        <w:rPr>
          <w:rFonts w:ascii="Times New Roman" w:hAnsi="Times New Roman" w:cs="Times New Roman"/>
          <w:kern w:val="0"/>
          <w:sz w:val="22"/>
          <w:szCs w:val="22"/>
        </w:rPr>
        <w:t xml:space="preserve"> the </w:t>
      </w:r>
      <w:r w:rsidR="00FD25DD" w:rsidRPr="001A0DAB">
        <w:rPr>
          <w:rFonts w:ascii="Times New Roman" w:hAnsi="Times New Roman" w:cs="Times New Roman"/>
          <w:kern w:val="0"/>
          <w:sz w:val="22"/>
          <w:szCs w:val="22"/>
        </w:rPr>
        <w:t xml:space="preserve">Kenyan </w:t>
      </w:r>
      <w:r w:rsidR="00727B82" w:rsidRPr="001A0DAB">
        <w:rPr>
          <w:rFonts w:ascii="Times New Roman" w:hAnsi="Times New Roman" w:cs="Times New Roman"/>
          <w:kern w:val="0"/>
          <w:sz w:val="22"/>
          <w:szCs w:val="22"/>
        </w:rPr>
        <w:t xml:space="preserve">authorities knew he had left </w:t>
      </w:r>
      <w:r w:rsidR="00FD25DD" w:rsidRPr="001A0DAB">
        <w:rPr>
          <w:rFonts w:ascii="Times New Roman" w:hAnsi="Times New Roman" w:cs="Times New Roman"/>
          <w:kern w:val="0"/>
          <w:sz w:val="22"/>
          <w:szCs w:val="22"/>
        </w:rPr>
        <w:t>the country</w:t>
      </w:r>
      <w:r w:rsidR="00727B82" w:rsidRPr="001A0DAB">
        <w:rPr>
          <w:rFonts w:ascii="Times New Roman" w:hAnsi="Times New Roman" w:cs="Times New Roman"/>
          <w:kern w:val="0"/>
          <w:sz w:val="22"/>
          <w:szCs w:val="22"/>
        </w:rPr>
        <w:t>, why did they allow this and not arrest him? All such questions went unanswered.</w:t>
      </w:r>
      <w:r w:rsidR="00EC24FC" w:rsidRPr="00702FA0">
        <w:rPr>
          <w:rFonts w:ascii="Times New Roman" w:hAnsi="Times New Roman" w:cs="Times New Roman"/>
          <w:kern w:val="0"/>
          <w:sz w:val="22"/>
          <w:szCs w:val="22"/>
        </w:rPr>
        <w:br/>
      </w:r>
      <w:r w:rsidR="00A637EE" w:rsidRPr="00702FA0">
        <w:rPr>
          <w:rFonts w:ascii="Times New Roman" w:hAnsi="Times New Roman" w:cs="Times New Roman"/>
          <w:kern w:val="0"/>
          <w:sz w:val="22"/>
          <w:szCs w:val="22"/>
        </w:rPr>
        <w:br/>
      </w:r>
      <w:r w:rsidR="00702FA0">
        <w:rPr>
          <w:rFonts w:ascii="Times New Roman" w:hAnsi="Times New Roman" w:cs="Times New Roman"/>
          <w:kern w:val="0"/>
          <w:sz w:val="22"/>
          <w:szCs w:val="22"/>
        </w:rPr>
        <w:t xml:space="preserve">                                  </w:t>
      </w:r>
      <w:r w:rsidR="00A637EE" w:rsidRPr="00702FA0">
        <w:rPr>
          <w:rFonts w:ascii="Times New Roman" w:hAnsi="Times New Roman" w:cs="Times New Roman"/>
          <w:noProof/>
          <w:kern w:val="0"/>
          <w:sz w:val="22"/>
          <w:szCs w:val="22"/>
        </w:rPr>
        <w:drawing>
          <wp:inline distT="0" distB="0" distL="0" distR="0" wp14:anchorId="7E0660D7" wp14:editId="241108AE">
            <wp:extent cx="3117996" cy="2786361"/>
            <wp:effectExtent l="0" t="0" r="0" b="0"/>
            <wp:docPr id="220758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58744" name="Picture 2207587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2474" cy="2843981"/>
                    </a:xfrm>
                    <a:prstGeom prst="rect">
                      <a:avLst/>
                    </a:prstGeom>
                  </pic:spPr>
                </pic:pic>
              </a:graphicData>
            </a:graphic>
          </wp:inline>
        </w:drawing>
      </w:r>
    </w:p>
    <w:p w14:paraId="14BD70AE" w14:textId="59020F9E" w:rsidR="00F36314" w:rsidRPr="00702FA0" w:rsidRDefault="00A637EE" w:rsidP="00B44F02">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i/>
          <w:iCs/>
          <w:kern w:val="0"/>
          <w:sz w:val="22"/>
          <w:szCs w:val="22"/>
        </w:rPr>
        <w:t xml:space="preserve">A picture </w:t>
      </w:r>
      <w:r w:rsidR="00CC4D85" w:rsidRPr="00702FA0">
        <w:rPr>
          <w:rFonts w:ascii="Times New Roman" w:hAnsi="Times New Roman" w:cs="Times New Roman"/>
          <w:i/>
          <w:iCs/>
          <w:kern w:val="0"/>
          <w:sz w:val="22"/>
          <w:szCs w:val="22"/>
        </w:rPr>
        <w:t xml:space="preserve">purported to be of </w:t>
      </w:r>
      <w:r w:rsidRPr="00702FA0">
        <w:rPr>
          <w:rFonts w:ascii="Times New Roman" w:hAnsi="Times New Roman" w:cs="Times New Roman"/>
          <w:i/>
          <w:iCs/>
          <w:kern w:val="0"/>
          <w:sz w:val="22"/>
          <w:szCs w:val="22"/>
        </w:rPr>
        <w:t>Kabuga, secretly taken around 2008</w:t>
      </w:r>
      <w:r w:rsidR="00CC4D85" w:rsidRPr="00702FA0">
        <w:rPr>
          <w:rFonts w:ascii="Times New Roman" w:hAnsi="Times New Roman" w:cs="Times New Roman"/>
          <w:i/>
          <w:iCs/>
          <w:kern w:val="0"/>
          <w:sz w:val="22"/>
          <w:szCs w:val="22"/>
        </w:rPr>
        <w:t xml:space="preserve"> in Nairobi</w:t>
      </w:r>
      <w:r w:rsidRPr="00702FA0">
        <w:rPr>
          <w:rFonts w:ascii="Times New Roman" w:hAnsi="Times New Roman" w:cs="Times New Roman"/>
          <w:i/>
          <w:iCs/>
          <w:kern w:val="0"/>
          <w:sz w:val="22"/>
          <w:szCs w:val="22"/>
        </w:rPr>
        <w:t xml:space="preserve"> by a member of his protection squad</w:t>
      </w:r>
      <w:r w:rsidR="004E2F9E" w:rsidRPr="00702FA0">
        <w:rPr>
          <w:rFonts w:ascii="Times New Roman" w:hAnsi="Times New Roman" w:cs="Times New Roman"/>
          <w:i/>
          <w:iCs/>
          <w:kern w:val="0"/>
          <w:sz w:val="22"/>
          <w:szCs w:val="22"/>
        </w:rPr>
        <w:t>. His shirt bears a Kenyan government coat of arms.</w:t>
      </w:r>
      <w:r w:rsidR="00F36314" w:rsidRPr="00702FA0">
        <w:rPr>
          <w:rFonts w:ascii="Times New Roman" w:hAnsi="Times New Roman" w:cs="Times New Roman"/>
          <w:i/>
          <w:iCs/>
          <w:kern w:val="0"/>
          <w:sz w:val="22"/>
          <w:szCs w:val="22"/>
        </w:rPr>
        <w:br/>
      </w:r>
      <w:r w:rsidR="00F36314" w:rsidRPr="00702FA0">
        <w:rPr>
          <w:rFonts w:ascii="Times New Roman" w:hAnsi="Times New Roman" w:cs="Times New Roman"/>
          <w:i/>
          <w:iCs/>
          <w:kern w:val="0"/>
          <w:sz w:val="22"/>
          <w:szCs w:val="22"/>
        </w:rPr>
        <w:br/>
      </w:r>
      <w:r w:rsidR="00F36314" w:rsidRPr="00702FA0">
        <w:rPr>
          <w:rFonts w:ascii="Times New Roman" w:hAnsi="Times New Roman" w:cs="Times New Roman"/>
          <w:kern w:val="0"/>
          <w:sz w:val="22"/>
          <w:szCs w:val="22"/>
        </w:rPr>
        <w:t>In 2011 the ICTR, which was due to close its doors within three years, moved to ‘protect the evidence by a special deposition for a future trial.’ In effect, having witnesses come forward to give evidence that could be used later, if Kabuga was ever arrested and stood trial. It was apparent to all that as witnesses aged and in some case</w:t>
      </w:r>
      <w:r w:rsidR="00FD25DD">
        <w:rPr>
          <w:rFonts w:ascii="Times New Roman" w:hAnsi="Times New Roman" w:cs="Times New Roman"/>
          <w:kern w:val="0"/>
          <w:sz w:val="22"/>
          <w:szCs w:val="22"/>
        </w:rPr>
        <w:t>s</w:t>
      </w:r>
      <w:r w:rsidR="00F36314" w:rsidRPr="00702FA0">
        <w:rPr>
          <w:rFonts w:ascii="Times New Roman" w:hAnsi="Times New Roman" w:cs="Times New Roman"/>
          <w:kern w:val="0"/>
          <w:sz w:val="22"/>
          <w:szCs w:val="22"/>
        </w:rPr>
        <w:t xml:space="preserve"> were no longer able to give their important evidence due to illness or death, the case against Kabuga was weakened. Interestingly, Kabuga’s family, while sheltering the killer from arrest and dismissing this</w:t>
      </w:r>
      <w:r w:rsidR="00604836" w:rsidRPr="00702FA0">
        <w:rPr>
          <w:rFonts w:ascii="Times New Roman" w:hAnsi="Times New Roman" w:cs="Times New Roman"/>
          <w:kern w:val="0"/>
          <w:sz w:val="22"/>
          <w:szCs w:val="22"/>
        </w:rPr>
        <w:t xml:space="preserve"> ICTR action, audaciously asked for the prosecution evidence to be made available to them. The answer was clear – if Kabuga was innocent, let him stand trial and clear himself.</w:t>
      </w:r>
    </w:p>
    <w:p w14:paraId="0F4262DA" w14:textId="4D52F7E4" w:rsidR="005D2772" w:rsidRPr="00702FA0" w:rsidRDefault="00A637EE" w:rsidP="00B44F02">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kern w:val="0"/>
          <w:sz w:val="22"/>
          <w:szCs w:val="22"/>
        </w:rPr>
        <w:br/>
      </w:r>
      <w:r w:rsidR="00C51FB4" w:rsidRPr="00702FA0">
        <w:rPr>
          <w:rFonts w:ascii="Times New Roman" w:hAnsi="Times New Roman" w:cs="Times New Roman"/>
          <w:kern w:val="0"/>
          <w:sz w:val="22"/>
          <w:szCs w:val="22"/>
        </w:rPr>
        <w:t xml:space="preserve">In </w:t>
      </w:r>
      <w:r w:rsidR="007C27A5">
        <w:rPr>
          <w:rFonts w:ascii="Times New Roman" w:hAnsi="Times New Roman" w:cs="Times New Roman"/>
          <w:kern w:val="0"/>
          <w:sz w:val="22"/>
          <w:szCs w:val="22"/>
        </w:rPr>
        <w:t xml:space="preserve">February </w:t>
      </w:r>
      <w:r w:rsidR="00C51FB4" w:rsidRPr="00702FA0">
        <w:rPr>
          <w:rFonts w:ascii="Times New Roman" w:hAnsi="Times New Roman" w:cs="Times New Roman"/>
          <w:kern w:val="0"/>
          <w:sz w:val="22"/>
          <w:szCs w:val="22"/>
        </w:rPr>
        <w:t xml:space="preserve">2017, Kabuga’s wife </w:t>
      </w:r>
      <w:r w:rsidR="005D2772" w:rsidRPr="00702FA0">
        <w:rPr>
          <w:rFonts w:ascii="Times New Roman" w:hAnsi="Times New Roman" w:cs="Times New Roman"/>
          <w:kern w:val="0"/>
          <w:sz w:val="22"/>
          <w:szCs w:val="22"/>
        </w:rPr>
        <w:t xml:space="preserve">Josephine Mukazitoni </w:t>
      </w:r>
      <w:r w:rsidR="00C51FB4" w:rsidRPr="00702FA0">
        <w:rPr>
          <w:rFonts w:ascii="Times New Roman" w:hAnsi="Times New Roman" w:cs="Times New Roman"/>
          <w:kern w:val="0"/>
          <w:sz w:val="22"/>
          <w:szCs w:val="22"/>
        </w:rPr>
        <w:t xml:space="preserve">died in </w:t>
      </w:r>
      <w:r w:rsidR="001468DD">
        <w:rPr>
          <w:rFonts w:ascii="Times New Roman" w:hAnsi="Times New Roman" w:cs="Times New Roman"/>
          <w:kern w:val="0"/>
          <w:sz w:val="22"/>
          <w:szCs w:val="22"/>
        </w:rPr>
        <w:t xml:space="preserve">Waterloo, </w:t>
      </w:r>
      <w:r w:rsidR="00C51FB4" w:rsidRPr="00702FA0">
        <w:rPr>
          <w:rFonts w:ascii="Times New Roman" w:hAnsi="Times New Roman" w:cs="Times New Roman"/>
          <w:kern w:val="0"/>
          <w:sz w:val="22"/>
          <w:szCs w:val="22"/>
        </w:rPr>
        <w:t>Brussels</w:t>
      </w:r>
      <w:r w:rsidR="00CC4D85" w:rsidRPr="00702FA0">
        <w:rPr>
          <w:rFonts w:ascii="Times New Roman" w:hAnsi="Times New Roman" w:cs="Times New Roman"/>
          <w:kern w:val="0"/>
          <w:sz w:val="22"/>
          <w:szCs w:val="22"/>
        </w:rPr>
        <w:t>.</w:t>
      </w:r>
      <w:r w:rsidR="00C51FB4" w:rsidRPr="00702FA0">
        <w:rPr>
          <w:rFonts w:ascii="Times New Roman" w:hAnsi="Times New Roman" w:cs="Times New Roman"/>
          <w:kern w:val="0"/>
          <w:sz w:val="22"/>
          <w:szCs w:val="22"/>
        </w:rPr>
        <w:t xml:space="preserve"> </w:t>
      </w:r>
      <w:r w:rsidR="00CC4D85" w:rsidRPr="00702FA0">
        <w:rPr>
          <w:rFonts w:ascii="Times New Roman" w:hAnsi="Times New Roman" w:cs="Times New Roman"/>
          <w:kern w:val="0"/>
          <w:sz w:val="22"/>
          <w:szCs w:val="22"/>
        </w:rPr>
        <w:t xml:space="preserve">The </w:t>
      </w:r>
      <w:r w:rsidR="00C51FB4" w:rsidRPr="00702FA0">
        <w:rPr>
          <w:rFonts w:ascii="Times New Roman" w:hAnsi="Times New Roman" w:cs="Times New Roman"/>
          <w:kern w:val="0"/>
          <w:sz w:val="22"/>
          <w:szCs w:val="22"/>
        </w:rPr>
        <w:t xml:space="preserve">UN and local police ‘swarmed’ the extensive funeral commemorations </w:t>
      </w:r>
      <w:r w:rsidR="00CC4D85" w:rsidRPr="00702FA0">
        <w:rPr>
          <w:rFonts w:ascii="Times New Roman" w:hAnsi="Times New Roman" w:cs="Times New Roman"/>
          <w:kern w:val="0"/>
          <w:sz w:val="22"/>
          <w:szCs w:val="22"/>
        </w:rPr>
        <w:t xml:space="preserve">in the </w:t>
      </w:r>
      <w:r w:rsidR="00C8322E">
        <w:rPr>
          <w:rFonts w:ascii="Times New Roman" w:hAnsi="Times New Roman" w:cs="Times New Roman"/>
          <w:kern w:val="0"/>
          <w:sz w:val="22"/>
          <w:szCs w:val="22"/>
        </w:rPr>
        <w:t>hope</w:t>
      </w:r>
      <w:r w:rsidR="00901D1A">
        <w:rPr>
          <w:rFonts w:ascii="Times New Roman" w:hAnsi="Times New Roman" w:cs="Times New Roman"/>
          <w:kern w:val="0"/>
          <w:sz w:val="22"/>
          <w:szCs w:val="22"/>
        </w:rPr>
        <w:t>,</w:t>
      </w:r>
      <w:r w:rsidR="00C8322E">
        <w:rPr>
          <w:rFonts w:ascii="Times New Roman" w:hAnsi="Times New Roman" w:cs="Times New Roman"/>
          <w:kern w:val="0"/>
          <w:sz w:val="22"/>
          <w:szCs w:val="22"/>
        </w:rPr>
        <w:t xml:space="preserve"> if not </w:t>
      </w:r>
      <w:r w:rsidR="00CC4D85" w:rsidRPr="00702FA0">
        <w:rPr>
          <w:rFonts w:ascii="Times New Roman" w:hAnsi="Times New Roman" w:cs="Times New Roman"/>
          <w:kern w:val="0"/>
          <w:sz w:val="22"/>
          <w:szCs w:val="22"/>
        </w:rPr>
        <w:t>expectation</w:t>
      </w:r>
      <w:r w:rsidR="00901D1A">
        <w:rPr>
          <w:rFonts w:ascii="Times New Roman" w:hAnsi="Times New Roman" w:cs="Times New Roman"/>
          <w:kern w:val="0"/>
          <w:sz w:val="22"/>
          <w:szCs w:val="22"/>
        </w:rPr>
        <w:t>,</w:t>
      </w:r>
      <w:r w:rsidR="00CC4D85" w:rsidRPr="00702FA0">
        <w:rPr>
          <w:rFonts w:ascii="Times New Roman" w:hAnsi="Times New Roman" w:cs="Times New Roman"/>
          <w:kern w:val="0"/>
          <w:sz w:val="22"/>
          <w:szCs w:val="22"/>
        </w:rPr>
        <w:t xml:space="preserve"> that Kabuga would try to attend </w:t>
      </w:r>
      <w:r w:rsidR="00C51FB4" w:rsidRPr="00702FA0">
        <w:rPr>
          <w:rFonts w:ascii="Times New Roman" w:hAnsi="Times New Roman" w:cs="Times New Roman"/>
          <w:kern w:val="0"/>
          <w:sz w:val="22"/>
          <w:szCs w:val="22"/>
        </w:rPr>
        <w:t xml:space="preserve">but with no luck. In fact, as it transpired just </w:t>
      </w:r>
      <w:r w:rsidR="00C8322E">
        <w:rPr>
          <w:rFonts w:ascii="Times New Roman" w:hAnsi="Times New Roman" w:cs="Times New Roman"/>
          <w:kern w:val="0"/>
          <w:sz w:val="22"/>
          <w:szCs w:val="22"/>
        </w:rPr>
        <w:t>three</w:t>
      </w:r>
      <w:r w:rsidR="00C51FB4" w:rsidRPr="00702FA0">
        <w:rPr>
          <w:rFonts w:ascii="Times New Roman" w:hAnsi="Times New Roman" w:cs="Times New Roman"/>
          <w:kern w:val="0"/>
          <w:sz w:val="22"/>
          <w:szCs w:val="22"/>
        </w:rPr>
        <w:t xml:space="preserve"> years later, Kabuga </w:t>
      </w:r>
      <w:r w:rsidR="00C8322E">
        <w:rPr>
          <w:rFonts w:ascii="Times New Roman" w:hAnsi="Times New Roman" w:cs="Times New Roman"/>
          <w:kern w:val="0"/>
          <w:sz w:val="22"/>
          <w:szCs w:val="22"/>
        </w:rPr>
        <w:t xml:space="preserve">was at the time </w:t>
      </w:r>
      <w:r w:rsidR="00C51FB4" w:rsidRPr="00702FA0">
        <w:rPr>
          <w:rFonts w:ascii="Times New Roman" w:hAnsi="Times New Roman" w:cs="Times New Roman"/>
          <w:kern w:val="0"/>
          <w:sz w:val="22"/>
          <w:szCs w:val="22"/>
        </w:rPr>
        <w:t xml:space="preserve">living </w:t>
      </w:r>
      <w:r w:rsidR="00C8322E">
        <w:rPr>
          <w:rFonts w:ascii="Times New Roman" w:hAnsi="Times New Roman" w:cs="Times New Roman"/>
          <w:kern w:val="0"/>
          <w:sz w:val="22"/>
          <w:szCs w:val="22"/>
        </w:rPr>
        <w:t xml:space="preserve">contentedly </w:t>
      </w:r>
      <w:r w:rsidR="00C51FB4" w:rsidRPr="00702FA0">
        <w:rPr>
          <w:rFonts w:ascii="Times New Roman" w:hAnsi="Times New Roman" w:cs="Times New Roman"/>
          <w:kern w:val="0"/>
          <w:sz w:val="22"/>
          <w:szCs w:val="22"/>
        </w:rPr>
        <w:t>in a</w:t>
      </w:r>
      <w:r w:rsidR="00CC4D85" w:rsidRPr="00702FA0">
        <w:rPr>
          <w:rFonts w:ascii="Times New Roman" w:hAnsi="Times New Roman" w:cs="Times New Roman"/>
          <w:kern w:val="0"/>
          <w:sz w:val="22"/>
          <w:szCs w:val="22"/>
        </w:rPr>
        <w:t>n apartment only 150 miles away</w:t>
      </w:r>
      <w:r w:rsidR="00C51FB4" w:rsidRPr="00702FA0">
        <w:rPr>
          <w:rFonts w:ascii="Times New Roman" w:hAnsi="Times New Roman" w:cs="Times New Roman"/>
          <w:kern w:val="0"/>
          <w:sz w:val="22"/>
          <w:szCs w:val="22"/>
        </w:rPr>
        <w:t xml:space="preserve"> </w:t>
      </w:r>
      <w:r w:rsidR="00CC4D85" w:rsidRPr="00702FA0">
        <w:rPr>
          <w:rFonts w:ascii="Times New Roman" w:hAnsi="Times New Roman" w:cs="Times New Roman"/>
          <w:kern w:val="0"/>
          <w:sz w:val="22"/>
          <w:szCs w:val="22"/>
        </w:rPr>
        <w:t xml:space="preserve">in </w:t>
      </w:r>
      <w:r w:rsidR="00C8322E">
        <w:rPr>
          <w:rFonts w:ascii="Times New Roman" w:hAnsi="Times New Roman" w:cs="Times New Roman"/>
          <w:kern w:val="0"/>
          <w:sz w:val="22"/>
          <w:szCs w:val="22"/>
        </w:rPr>
        <w:t xml:space="preserve">northern </w:t>
      </w:r>
      <w:r w:rsidR="00C51FB4" w:rsidRPr="00702FA0">
        <w:rPr>
          <w:rFonts w:ascii="Times New Roman" w:hAnsi="Times New Roman" w:cs="Times New Roman"/>
          <w:kern w:val="0"/>
          <w:sz w:val="22"/>
          <w:szCs w:val="22"/>
        </w:rPr>
        <w:t>Paris</w:t>
      </w:r>
      <w:r w:rsidR="00C8322E">
        <w:rPr>
          <w:rFonts w:ascii="Times New Roman" w:hAnsi="Times New Roman" w:cs="Times New Roman"/>
          <w:kern w:val="0"/>
          <w:sz w:val="22"/>
          <w:szCs w:val="22"/>
        </w:rPr>
        <w:t xml:space="preserve">. The wanted </w:t>
      </w:r>
      <w:r w:rsidR="00C8322E" w:rsidRPr="00C8322E">
        <w:rPr>
          <w:rFonts w:ascii="Times New Roman" w:hAnsi="Times New Roman" w:cs="Times New Roman"/>
          <w:i/>
          <w:iCs/>
          <w:kern w:val="0"/>
          <w:sz w:val="22"/>
          <w:szCs w:val="22"/>
        </w:rPr>
        <w:t>genocidaire</w:t>
      </w:r>
      <w:r w:rsidR="00C8322E">
        <w:rPr>
          <w:rFonts w:ascii="Times New Roman" w:hAnsi="Times New Roman" w:cs="Times New Roman"/>
          <w:kern w:val="0"/>
          <w:sz w:val="22"/>
          <w:szCs w:val="22"/>
        </w:rPr>
        <w:t xml:space="preserve">, now ailing from diabetes as well as other health conditions, had made France his home </w:t>
      </w:r>
      <w:r w:rsidR="00727B82" w:rsidRPr="00702FA0">
        <w:rPr>
          <w:rFonts w:ascii="Times New Roman" w:hAnsi="Times New Roman" w:cs="Times New Roman"/>
          <w:kern w:val="0"/>
          <w:sz w:val="22"/>
          <w:szCs w:val="22"/>
        </w:rPr>
        <w:t>from the early 2010’s -</w:t>
      </w:r>
      <w:r w:rsidR="00C8322E">
        <w:rPr>
          <w:rFonts w:ascii="Times New Roman" w:hAnsi="Times New Roman" w:cs="Times New Roman"/>
          <w:kern w:val="0"/>
          <w:sz w:val="22"/>
          <w:szCs w:val="22"/>
        </w:rPr>
        <w:t xml:space="preserve"> </w:t>
      </w:r>
      <w:r w:rsidR="00734759" w:rsidRPr="00702FA0">
        <w:rPr>
          <w:rFonts w:ascii="Times New Roman" w:hAnsi="Times New Roman" w:cs="Times New Roman"/>
          <w:kern w:val="0"/>
          <w:sz w:val="22"/>
          <w:szCs w:val="22"/>
        </w:rPr>
        <w:t xml:space="preserve">using the </w:t>
      </w:r>
      <w:r w:rsidR="00C8322E">
        <w:rPr>
          <w:rFonts w:ascii="Times New Roman" w:hAnsi="Times New Roman" w:cs="Times New Roman"/>
          <w:kern w:val="0"/>
          <w:sz w:val="22"/>
          <w:szCs w:val="22"/>
        </w:rPr>
        <w:t>alias</w:t>
      </w:r>
      <w:r w:rsidR="00734759" w:rsidRPr="00702FA0">
        <w:rPr>
          <w:rFonts w:ascii="Times New Roman" w:hAnsi="Times New Roman" w:cs="Times New Roman"/>
          <w:kern w:val="0"/>
          <w:sz w:val="22"/>
          <w:szCs w:val="22"/>
        </w:rPr>
        <w:t xml:space="preserve"> Antoine T</w:t>
      </w:r>
      <w:r w:rsidR="000E34C4" w:rsidRPr="00702FA0">
        <w:rPr>
          <w:rFonts w:ascii="Times New Roman" w:hAnsi="Times New Roman" w:cs="Times New Roman"/>
          <w:kern w:val="0"/>
          <w:sz w:val="22"/>
          <w:szCs w:val="22"/>
        </w:rPr>
        <w:t>o</w:t>
      </w:r>
      <w:r w:rsidR="00734759" w:rsidRPr="00702FA0">
        <w:rPr>
          <w:rFonts w:ascii="Times New Roman" w:hAnsi="Times New Roman" w:cs="Times New Roman"/>
          <w:kern w:val="0"/>
          <w:sz w:val="22"/>
          <w:szCs w:val="22"/>
        </w:rPr>
        <w:t>unga</w:t>
      </w:r>
      <w:r w:rsidR="00A622E3">
        <w:rPr>
          <w:rFonts w:ascii="Times New Roman" w:hAnsi="Times New Roman" w:cs="Times New Roman"/>
          <w:kern w:val="0"/>
          <w:sz w:val="22"/>
          <w:szCs w:val="22"/>
        </w:rPr>
        <w:t xml:space="preserve"> from Congo</w:t>
      </w:r>
      <w:r w:rsidR="00727B82" w:rsidRPr="00702FA0">
        <w:rPr>
          <w:rFonts w:ascii="Times New Roman" w:hAnsi="Times New Roman" w:cs="Times New Roman"/>
          <w:kern w:val="0"/>
          <w:sz w:val="22"/>
          <w:szCs w:val="22"/>
        </w:rPr>
        <w:t xml:space="preserve">. </w:t>
      </w:r>
      <w:r w:rsidR="00C8322E">
        <w:rPr>
          <w:rFonts w:ascii="Times New Roman" w:hAnsi="Times New Roman" w:cs="Times New Roman"/>
          <w:kern w:val="0"/>
          <w:sz w:val="22"/>
          <w:szCs w:val="22"/>
        </w:rPr>
        <w:t>He was assisted by a number of</w:t>
      </w:r>
      <w:r w:rsidR="00727B82" w:rsidRPr="00702FA0">
        <w:rPr>
          <w:rFonts w:ascii="Times New Roman" w:hAnsi="Times New Roman" w:cs="Times New Roman"/>
          <w:kern w:val="0"/>
          <w:sz w:val="22"/>
          <w:szCs w:val="22"/>
        </w:rPr>
        <w:t xml:space="preserve"> family members</w:t>
      </w:r>
      <w:r w:rsidR="00C8322E">
        <w:rPr>
          <w:rFonts w:ascii="Times New Roman" w:hAnsi="Times New Roman" w:cs="Times New Roman"/>
          <w:kern w:val="0"/>
          <w:sz w:val="22"/>
          <w:szCs w:val="22"/>
        </w:rPr>
        <w:t xml:space="preserve">: </w:t>
      </w:r>
      <w:r w:rsidR="001468DD">
        <w:rPr>
          <w:rFonts w:ascii="Times New Roman" w:hAnsi="Times New Roman" w:cs="Times New Roman"/>
          <w:kern w:val="0"/>
          <w:sz w:val="22"/>
          <w:szCs w:val="22"/>
        </w:rPr>
        <w:t>eight lived in southern</w:t>
      </w:r>
      <w:r w:rsidR="00C8322E">
        <w:rPr>
          <w:rFonts w:ascii="Times New Roman" w:hAnsi="Times New Roman" w:cs="Times New Roman"/>
          <w:kern w:val="0"/>
          <w:sz w:val="22"/>
          <w:szCs w:val="22"/>
        </w:rPr>
        <w:t xml:space="preserve"> Paris </w:t>
      </w:r>
      <w:r w:rsidR="001468DD">
        <w:rPr>
          <w:rFonts w:ascii="Times New Roman" w:hAnsi="Times New Roman" w:cs="Times New Roman"/>
          <w:kern w:val="0"/>
          <w:sz w:val="22"/>
          <w:szCs w:val="22"/>
        </w:rPr>
        <w:t xml:space="preserve">including </w:t>
      </w:r>
      <w:r w:rsidR="00525825" w:rsidRPr="00525825">
        <w:rPr>
          <w:rFonts w:ascii="Times New Roman" w:hAnsi="Times New Roman" w:cs="Times New Roman"/>
          <w:kern w:val="0"/>
          <w:sz w:val="22"/>
          <w:szCs w:val="22"/>
        </w:rPr>
        <w:t>Bernadette Uwamariya</w:t>
      </w:r>
      <w:r w:rsidR="00525825">
        <w:rPr>
          <w:rFonts w:ascii="Times New Roman" w:hAnsi="Times New Roman" w:cs="Times New Roman"/>
          <w:kern w:val="0"/>
          <w:sz w:val="22"/>
          <w:szCs w:val="22"/>
        </w:rPr>
        <w:t>,</w:t>
      </w:r>
      <w:r w:rsidR="00525825" w:rsidRPr="00525825">
        <w:rPr>
          <w:rFonts w:ascii="Times New Roman" w:hAnsi="Times New Roman" w:cs="Times New Roman"/>
          <w:kern w:val="0"/>
          <w:sz w:val="22"/>
          <w:szCs w:val="22"/>
        </w:rPr>
        <w:t xml:space="preserve"> </w:t>
      </w:r>
      <w:r w:rsidR="00D95CAE" w:rsidRPr="00702FA0">
        <w:rPr>
          <w:rFonts w:ascii="Times New Roman" w:hAnsi="Times New Roman"/>
          <w:sz w:val="22"/>
          <w:szCs w:val="22"/>
        </w:rPr>
        <w:t>Innocent Twagirumukiza</w:t>
      </w:r>
      <w:r w:rsidR="00D95CAE">
        <w:rPr>
          <w:rFonts w:ascii="Times New Roman" w:hAnsi="Times New Roman" w:cs="Times New Roman"/>
          <w:kern w:val="0"/>
          <w:sz w:val="22"/>
          <w:szCs w:val="22"/>
        </w:rPr>
        <w:t xml:space="preserve">, </w:t>
      </w:r>
      <w:r w:rsidR="00D95CAE" w:rsidRPr="00D95CAE">
        <w:rPr>
          <w:rFonts w:ascii="Times New Roman" w:hAnsi="Times New Roman" w:cs="Times New Roman"/>
          <w:kern w:val="0"/>
          <w:sz w:val="22"/>
          <w:szCs w:val="22"/>
        </w:rPr>
        <w:t>Gilbert Habumukiza</w:t>
      </w:r>
      <w:r w:rsidR="00D95CAE">
        <w:rPr>
          <w:rFonts w:ascii="Times New Roman" w:hAnsi="Times New Roman" w:cs="Times New Roman"/>
          <w:kern w:val="0"/>
          <w:sz w:val="22"/>
          <w:szCs w:val="22"/>
        </w:rPr>
        <w:t xml:space="preserve">, </w:t>
      </w:r>
      <w:r w:rsidR="00834D71">
        <w:rPr>
          <w:rFonts w:ascii="Times New Roman" w:hAnsi="Times New Roman" w:cs="Times New Roman"/>
          <w:kern w:val="0"/>
          <w:sz w:val="22"/>
          <w:szCs w:val="22"/>
        </w:rPr>
        <w:t xml:space="preserve">Jean de Dieu Sibomana, </w:t>
      </w:r>
      <w:r w:rsidR="00D95CAE" w:rsidRPr="00D95CAE">
        <w:rPr>
          <w:rFonts w:ascii="Times New Roman" w:hAnsi="Times New Roman" w:cs="Times New Roman"/>
          <w:kern w:val="0"/>
          <w:sz w:val="22"/>
          <w:szCs w:val="22"/>
        </w:rPr>
        <w:t>Félicité Mukademali</w:t>
      </w:r>
      <w:r w:rsidR="00D95CAE">
        <w:rPr>
          <w:rFonts w:ascii="Times New Roman" w:hAnsi="Times New Roman" w:cs="Times New Roman"/>
          <w:kern w:val="0"/>
          <w:sz w:val="22"/>
          <w:szCs w:val="22"/>
        </w:rPr>
        <w:t xml:space="preserve">, </w:t>
      </w:r>
      <w:r w:rsidR="00D95CAE" w:rsidRPr="00702FA0">
        <w:rPr>
          <w:rFonts w:ascii="Times New Roman" w:hAnsi="Times New Roman"/>
          <w:sz w:val="22"/>
          <w:szCs w:val="22"/>
        </w:rPr>
        <w:t xml:space="preserve">Félicité </w:t>
      </w:r>
      <w:proofErr w:type="spellStart"/>
      <w:r w:rsidR="00D95CAE" w:rsidRPr="00702FA0">
        <w:rPr>
          <w:rFonts w:ascii="Times New Roman" w:hAnsi="Times New Roman"/>
          <w:sz w:val="22"/>
          <w:szCs w:val="22"/>
        </w:rPr>
        <w:t>Mukademali</w:t>
      </w:r>
      <w:proofErr w:type="spellEnd"/>
      <w:r w:rsidR="00D95CAE">
        <w:rPr>
          <w:rFonts w:ascii="Times New Roman" w:hAnsi="Times New Roman"/>
          <w:sz w:val="22"/>
          <w:szCs w:val="22"/>
        </w:rPr>
        <w:t xml:space="preserve"> and </w:t>
      </w:r>
      <w:r w:rsidR="00D95CAE" w:rsidRPr="00702FA0">
        <w:rPr>
          <w:rFonts w:ascii="Times New Roman" w:hAnsi="Times New Roman"/>
          <w:sz w:val="22"/>
          <w:szCs w:val="22"/>
        </w:rPr>
        <w:t>Angélique Uwihirwe</w:t>
      </w:r>
      <w:r w:rsidR="00525825">
        <w:rPr>
          <w:rFonts w:ascii="Times New Roman" w:hAnsi="Times New Roman" w:cs="Times New Roman"/>
          <w:kern w:val="0"/>
          <w:sz w:val="22"/>
          <w:szCs w:val="22"/>
        </w:rPr>
        <w:t xml:space="preserve">; </w:t>
      </w:r>
      <w:r w:rsidR="00C8322E" w:rsidRPr="00702FA0">
        <w:rPr>
          <w:rFonts w:ascii="Times New Roman" w:hAnsi="Times New Roman"/>
          <w:sz w:val="22"/>
          <w:szCs w:val="22"/>
        </w:rPr>
        <w:t>Winnie</w:t>
      </w:r>
      <w:r w:rsidR="00C8322E">
        <w:rPr>
          <w:rFonts w:ascii="Times New Roman" w:hAnsi="Times New Roman"/>
          <w:sz w:val="22"/>
          <w:szCs w:val="22"/>
        </w:rPr>
        <w:t xml:space="preserve"> (Winifred)</w:t>
      </w:r>
      <w:r w:rsidR="00C8322E" w:rsidRPr="00702FA0">
        <w:rPr>
          <w:rFonts w:ascii="Times New Roman" w:hAnsi="Times New Roman"/>
          <w:sz w:val="22"/>
          <w:szCs w:val="22"/>
        </w:rPr>
        <w:t xml:space="preserve"> Musabayezu</w:t>
      </w:r>
      <w:r w:rsidR="00834D71">
        <w:rPr>
          <w:rFonts w:ascii="Times New Roman" w:hAnsi="Times New Roman"/>
          <w:sz w:val="22"/>
          <w:szCs w:val="22"/>
        </w:rPr>
        <w:t xml:space="preserve">, </w:t>
      </w:r>
      <w:r w:rsidR="00834D71" w:rsidRPr="00702FA0">
        <w:rPr>
          <w:rFonts w:ascii="Times New Roman" w:hAnsi="Times New Roman"/>
          <w:sz w:val="22"/>
          <w:szCs w:val="22"/>
        </w:rPr>
        <w:t xml:space="preserve">Claudine Marie </w:t>
      </w:r>
      <w:proofErr w:type="spellStart"/>
      <w:r w:rsidR="00834D71" w:rsidRPr="00702FA0">
        <w:rPr>
          <w:rFonts w:ascii="Times New Roman" w:hAnsi="Times New Roman"/>
          <w:sz w:val="22"/>
          <w:szCs w:val="22"/>
        </w:rPr>
        <w:t>Twagirihirwe</w:t>
      </w:r>
      <w:proofErr w:type="spellEnd"/>
      <w:r w:rsidR="00834D71" w:rsidRPr="00702FA0">
        <w:rPr>
          <w:rFonts w:ascii="Times New Roman" w:hAnsi="Times New Roman"/>
          <w:sz w:val="22"/>
          <w:szCs w:val="22"/>
        </w:rPr>
        <w:t xml:space="preserve"> (Cherry)</w:t>
      </w:r>
      <w:r w:rsidR="00C8322E" w:rsidRPr="00702FA0">
        <w:rPr>
          <w:rFonts w:ascii="Times New Roman" w:hAnsi="Times New Roman" w:cs="Times New Roman"/>
          <w:kern w:val="0"/>
          <w:sz w:val="22"/>
          <w:szCs w:val="22"/>
        </w:rPr>
        <w:t xml:space="preserve"> </w:t>
      </w:r>
      <w:r w:rsidR="00C8322E">
        <w:rPr>
          <w:rFonts w:ascii="Times New Roman" w:hAnsi="Times New Roman" w:cs="Times New Roman"/>
          <w:kern w:val="0"/>
          <w:sz w:val="22"/>
          <w:szCs w:val="22"/>
        </w:rPr>
        <w:t xml:space="preserve">and </w:t>
      </w:r>
      <w:r w:rsidR="00C8322E" w:rsidRPr="00702FA0">
        <w:rPr>
          <w:rFonts w:ascii="Times New Roman" w:hAnsi="Times New Roman"/>
          <w:sz w:val="22"/>
          <w:szCs w:val="22"/>
        </w:rPr>
        <w:t xml:space="preserve">Donatien </w:t>
      </w:r>
      <w:proofErr w:type="spellStart"/>
      <w:r w:rsidR="00C8322E" w:rsidRPr="00702FA0">
        <w:rPr>
          <w:rFonts w:ascii="Times New Roman" w:hAnsi="Times New Roman"/>
          <w:sz w:val="22"/>
          <w:szCs w:val="22"/>
        </w:rPr>
        <w:t>Nsmyumuremye</w:t>
      </w:r>
      <w:proofErr w:type="spellEnd"/>
      <w:r w:rsidR="00C8322E">
        <w:rPr>
          <w:rFonts w:ascii="Times New Roman" w:hAnsi="Times New Roman" w:cs="Times New Roman"/>
          <w:kern w:val="0"/>
          <w:sz w:val="22"/>
          <w:szCs w:val="22"/>
        </w:rPr>
        <w:t xml:space="preserve"> </w:t>
      </w:r>
      <w:r w:rsidR="00525825">
        <w:rPr>
          <w:rFonts w:ascii="Times New Roman" w:hAnsi="Times New Roman" w:cs="Times New Roman"/>
          <w:kern w:val="0"/>
          <w:sz w:val="22"/>
          <w:szCs w:val="22"/>
        </w:rPr>
        <w:t xml:space="preserve">were </w:t>
      </w:r>
      <w:r w:rsidR="00C8322E">
        <w:rPr>
          <w:rFonts w:ascii="Times New Roman" w:hAnsi="Times New Roman" w:cs="Times New Roman"/>
          <w:kern w:val="0"/>
          <w:sz w:val="22"/>
          <w:szCs w:val="22"/>
        </w:rPr>
        <w:t xml:space="preserve">in Brussels, </w:t>
      </w:r>
      <w:r w:rsidR="00834D71">
        <w:rPr>
          <w:rFonts w:ascii="Times New Roman" w:hAnsi="Times New Roman" w:cs="Times New Roman"/>
          <w:kern w:val="0"/>
          <w:sz w:val="22"/>
          <w:szCs w:val="22"/>
        </w:rPr>
        <w:t xml:space="preserve">and the divorced </w:t>
      </w:r>
      <w:r w:rsidR="00834D71" w:rsidRPr="00702FA0">
        <w:rPr>
          <w:rFonts w:ascii="Times New Roman" w:hAnsi="Times New Roman"/>
          <w:sz w:val="22"/>
          <w:szCs w:val="22"/>
        </w:rPr>
        <w:t>Séraphine Uwimana</w:t>
      </w:r>
      <w:r w:rsidR="00834D71">
        <w:rPr>
          <w:rFonts w:ascii="Times New Roman" w:hAnsi="Times New Roman"/>
          <w:sz w:val="22"/>
          <w:szCs w:val="22"/>
        </w:rPr>
        <w:t xml:space="preserve"> with her two children in </w:t>
      </w:r>
      <w:r w:rsidR="008E0AA9">
        <w:rPr>
          <w:rFonts w:ascii="Times New Roman" w:hAnsi="Times New Roman"/>
          <w:sz w:val="22"/>
          <w:szCs w:val="22"/>
        </w:rPr>
        <w:t xml:space="preserve">Brockley, </w:t>
      </w:r>
      <w:r w:rsidR="00834D71">
        <w:rPr>
          <w:rFonts w:ascii="Times New Roman" w:hAnsi="Times New Roman"/>
          <w:sz w:val="22"/>
          <w:szCs w:val="22"/>
        </w:rPr>
        <w:t>London.</w:t>
      </w:r>
      <w:r w:rsidR="008B5B1B">
        <w:rPr>
          <w:rFonts w:ascii="Times New Roman" w:hAnsi="Times New Roman"/>
          <w:sz w:val="22"/>
          <w:szCs w:val="22"/>
        </w:rPr>
        <w:t xml:space="preserve"> Added to which were the Habyarimana clan – with Agathe </w:t>
      </w:r>
      <w:proofErr w:type="spellStart"/>
      <w:r w:rsidR="008B5B1B">
        <w:rPr>
          <w:rFonts w:ascii="Times New Roman" w:hAnsi="Times New Roman"/>
          <w:sz w:val="22"/>
          <w:szCs w:val="22"/>
        </w:rPr>
        <w:t>Kanziga</w:t>
      </w:r>
      <w:proofErr w:type="spellEnd"/>
      <w:r w:rsidR="008B5B1B">
        <w:rPr>
          <w:rFonts w:ascii="Times New Roman" w:hAnsi="Times New Roman"/>
          <w:sz w:val="22"/>
          <w:szCs w:val="22"/>
        </w:rPr>
        <w:t xml:space="preserve"> living in the affluent </w:t>
      </w:r>
      <w:proofErr w:type="spellStart"/>
      <w:r w:rsidR="008B5B1B">
        <w:rPr>
          <w:rFonts w:ascii="Times New Roman" w:hAnsi="Times New Roman"/>
          <w:sz w:val="22"/>
          <w:szCs w:val="22"/>
        </w:rPr>
        <w:t>Courcouronnes</w:t>
      </w:r>
      <w:proofErr w:type="spellEnd"/>
      <w:r w:rsidR="008B5B1B">
        <w:rPr>
          <w:rFonts w:ascii="Times New Roman" w:hAnsi="Times New Roman"/>
          <w:sz w:val="22"/>
          <w:szCs w:val="22"/>
        </w:rPr>
        <w:t xml:space="preserve"> suburb surrounded by many of her own children</w:t>
      </w:r>
      <w:r w:rsidR="00525825">
        <w:rPr>
          <w:rFonts w:ascii="Times New Roman" w:hAnsi="Times New Roman"/>
          <w:sz w:val="22"/>
          <w:szCs w:val="22"/>
        </w:rPr>
        <w:t>.</w:t>
      </w:r>
      <w:r w:rsidR="008B5B1B">
        <w:rPr>
          <w:rFonts w:ascii="Times New Roman" w:hAnsi="Times New Roman"/>
          <w:sz w:val="22"/>
          <w:szCs w:val="22"/>
        </w:rPr>
        <w:t xml:space="preserve"> </w:t>
      </w:r>
      <w:r w:rsidR="00B15872">
        <w:rPr>
          <w:rFonts w:ascii="Times New Roman" w:hAnsi="Times New Roman"/>
          <w:sz w:val="22"/>
          <w:szCs w:val="22"/>
        </w:rPr>
        <w:br/>
      </w:r>
      <w:r w:rsidR="00B15872">
        <w:rPr>
          <w:rFonts w:ascii="Times New Roman" w:hAnsi="Times New Roman"/>
          <w:sz w:val="22"/>
          <w:szCs w:val="22"/>
        </w:rPr>
        <w:br/>
      </w:r>
      <w:r w:rsidR="008B5B1B" w:rsidRPr="001A0DAB">
        <w:rPr>
          <w:rFonts w:ascii="Times New Roman" w:hAnsi="Times New Roman"/>
          <w:sz w:val="22"/>
          <w:szCs w:val="22"/>
        </w:rPr>
        <w:t>Kabuga’s family moved to protect him with an ever increasing ‘circle of trust’ of those allowed to know where he lived. However, what could not be covered up entirely was the need to communicate with each other about his care arrangements</w:t>
      </w:r>
      <w:r w:rsidR="00DF59F8" w:rsidRPr="001A0DAB">
        <w:rPr>
          <w:rFonts w:ascii="Times New Roman" w:hAnsi="Times New Roman"/>
          <w:sz w:val="22"/>
          <w:szCs w:val="22"/>
        </w:rPr>
        <w:t>. I</w:t>
      </w:r>
      <w:r w:rsidR="008B5B1B" w:rsidRPr="001A0DAB">
        <w:rPr>
          <w:rFonts w:ascii="Times New Roman" w:hAnsi="Times New Roman"/>
          <w:sz w:val="22"/>
          <w:szCs w:val="22"/>
        </w:rPr>
        <w:t xml:space="preserve">t left an opportunity for a revigorated UN tracking team to put in the painstaking work </w:t>
      </w:r>
      <w:r w:rsidR="00525825" w:rsidRPr="001A0DAB">
        <w:rPr>
          <w:rFonts w:ascii="Times New Roman" w:hAnsi="Times New Roman"/>
          <w:sz w:val="22"/>
          <w:szCs w:val="22"/>
        </w:rPr>
        <w:t xml:space="preserve">analysing </w:t>
      </w:r>
      <w:r w:rsidR="008B5B1B" w:rsidRPr="001A0DAB">
        <w:rPr>
          <w:rFonts w:ascii="Times New Roman" w:hAnsi="Times New Roman"/>
          <w:sz w:val="22"/>
          <w:szCs w:val="22"/>
        </w:rPr>
        <w:t>telephone and bank accounts to find the break through that would finally lead to the killer’s arrest.</w:t>
      </w:r>
      <w:r w:rsidR="008E0AA9" w:rsidRPr="001A0DAB">
        <w:rPr>
          <w:rFonts w:ascii="Times New Roman" w:hAnsi="Times New Roman"/>
          <w:sz w:val="22"/>
          <w:szCs w:val="22"/>
        </w:rPr>
        <w:t xml:space="preserve"> </w:t>
      </w:r>
      <w:r w:rsidR="007C27A5" w:rsidRPr="001A0DAB">
        <w:rPr>
          <w:rFonts w:ascii="Times New Roman" w:hAnsi="Times New Roman"/>
          <w:sz w:val="22"/>
          <w:szCs w:val="22"/>
        </w:rPr>
        <w:t xml:space="preserve">In summer 2019 Bernadette made a payment of $10,000 to Beaujon Hospital, located in Clichy - also in the Hauts-de-Seine department </w:t>
      </w:r>
      <w:r w:rsidR="006F1DCF">
        <w:rPr>
          <w:rFonts w:ascii="Times New Roman" w:hAnsi="Times New Roman"/>
          <w:sz w:val="22"/>
          <w:szCs w:val="22"/>
        </w:rPr>
        <w:t xml:space="preserve">near </w:t>
      </w:r>
      <w:r w:rsidR="007C27A5" w:rsidRPr="001A0DAB">
        <w:rPr>
          <w:rFonts w:ascii="Times New Roman" w:hAnsi="Times New Roman"/>
          <w:sz w:val="22"/>
          <w:szCs w:val="22"/>
        </w:rPr>
        <w:t>Asnières</w:t>
      </w:r>
      <w:r w:rsidR="00B15872" w:rsidRPr="001A0DAB">
        <w:rPr>
          <w:rFonts w:ascii="Times New Roman" w:hAnsi="Times New Roman"/>
          <w:sz w:val="22"/>
          <w:szCs w:val="22"/>
        </w:rPr>
        <w:t>.</w:t>
      </w:r>
      <w:r w:rsidR="007C27A5" w:rsidRPr="001A0DAB">
        <w:rPr>
          <w:rFonts w:ascii="Times New Roman" w:hAnsi="Times New Roman"/>
          <w:sz w:val="22"/>
          <w:szCs w:val="22"/>
        </w:rPr>
        <w:t xml:space="preserve"> </w:t>
      </w:r>
      <w:r w:rsidR="00B15872" w:rsidRPr="001A0DAB">
        <w:rPr>
          <w:rFonts w:ascii="Times New Roman" w:hAnsi="Times New Roman"/>
          <w:sz w:val="22"/>
          <w:szCs w:val="22"/>
        </w:rPr>
        <w:t xml:space="preserve">It was to </w:t>
      </w:r>
      <w:r w:rsidR="007C27A5" w:rsidRPr="001A0DAB">
        <w:rPr>
          <w:rFonts w:ascii="Times New Roman" w:hAnsi="Times New Roman"/>
          <w:sz w:val="22"/>
          <w:szCs w:val="22"/>
        </w:rPr>
        <w:t>cover the cost for colon surgery</w:t>
      </w:r>
      <w:r w:rsidR="00A622E3" w:rsidRPr="001A0DAB">
        <w:rPr>
          <w:rFonts w:ascii="Times New Roman" w:hAnsi="Times New Roman"/>
          <w:sz w:val="22"/>
          <w:szCs w:val="22"/>
        </w:rPr>
        <w:t xml:space="preserve"> </w:t>
      </w:r>
      <w:r w:rsidR="00B15872" w:rsidRPr="001A0DAB">
        <w:rPr>
          <w:rFonts w:ascii="Times New Roman" w:hAnsi="Times New Roman"/>
          <w:sz w:val="22"/>
          <w:szCs w:val="22"/>
        </w:rPr>
        <w:t xml:space="preserve">for </w:t>
      </w:r>
      <w:r w:rsidR="00A622E3" w:rsidRPr="001A0DAB">
        <w:rPr>
          <w:rFonts w:ascii="Times New Roman" w:hAnsi="Times New Roman"/>
          <w:sz w:val="22"/>
          <w:szCs w:val="22"/>
        </w:rPr>
        <w:t xml:space="preserve">an elderly Congolese man named </w:t>
      </w:r>
      <w:r w:rsidR="00A622E3" w:rsidRPr="001A0DAB">
        <w:rPr>
          <w:rFonts w:ascii="Times New Roman" w:hAnsi="Times New Roman" w:cs="Times New Roman"/>
          <w:kern w:val="0"/>
          <w:sz w:val="22"/>
          <w:szCs w:val="22"/>
        </w:rPr>
        <w:t>Antoine Tounga.</w:t>
      </w:r>
      <w:r w:rsidR="00A622E3">
        <w:rPr>
          <w:rFonts w:ascii="Times New Roman" w:hAnsi="Times New Roman" w:cs="Times New Roman"/>
          <w:kern w:val="0"/>
          <w:sz w:val="22"/>
          <w:szCs w:val="22"/>
        </w:rPr>
        <w:t xml:space="preserve"> </w:t>
      </w:r>
      <w:r w:rsidR="006F1DCF">
        <w:rPr>
          <w:rFonts w:ascii="Times New Roman" w:hAnsi="Times New Roman" w:cs="Times New Roman"/>
          <w:kern w:val="0"/>
          <w:sz w:val="22"/>
          <w:szCs w:val="22"/>
        </w:rPr>
        <w:br/>
      </w:r>
    </w:p>
    <w:p w14:paraId="5F9B8AB2" w14:textId="535F6BCC" w:rsidR="00C9327B" w:rsidRDefault="00C9327B" w:rsidP="00C9327B">
      <w:pPr>
        <w:autoSpaceDE w:val="0"/>
        <w:autoSpaceDN w:val="0"/>
        <w:adjustRightInd w:val="0"/>
        <w:spacing w:after="0" w:line="240" w:lineRule="auto"/>
        <w:rPr>
          <w:rFonts w:ascii="Times New Roman" w:hAnsi="Times New Roman" w:cs="Times New Roman"/>
          <w:i/>
          <w:iCs/>
          <w:kern w:val="0"/>
          <w:sz w:val="22"/>
          <w:szCs w:val="22"/>
        </w:rPr>
      </w:pPr>
      <w:r>
        <w:rPr>
          <w:rFonts w:ascii="Times New Roman" w:hAnsi="Times New Roman" w:cs="Times New Roman"/>
          <w:noProof/>
          <w:kern w:val="0"/>
          <w:sz w:val="22"/>
          <w:szCs w:val="22"/>
        </w:rPr>
        <w:lastRenderedPageBreak/>
        <w:t xml:space="preserve">                  </w:t>
      </w:r>
      <w:r w:rsidRPr="00702FA0">
        <w:rPr>
          <w:rFonts w:ascii="Times New Roman" w:hAnsi="Times New Roman" w:cs="Times New Roman"/>
          <w:noProof/>
          <w:kern w:val="0"/>
          <w:sz w:val="22"/>
          <w:szCs w:val="22"/>
        </w:rPr>
        <w:drawing>
          <wp:inline distT="0" distB="0" distL="0" distR="0" wp14:anchorId="72012671" wp14:editId="3EAC05AC">
            <wp:extent cx="3814997" cy="2709930"/>
            <wp:effectExtent l="0" t="0" r="0" b="0"/>
            <wp:docPr id="54008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84329" name=""/>
                    <pic:cNvPicPr/>
                  </pic:nvPicPr>
                  <pic:blipFill>
                    <a:blip r:embed="rId27"/>
                    <a:stretch>
                      <a:fillRect/>
                    </a:stretch>
                  </pic:blipFill>
                  <pic:spPr>
                    <a:xfrm>
                      <a:off x="0" y="0"/>
                      <a:ext cx="3856504" cy="2739414"/>
                    </a:xfrm>
                    <a:prstGeom prst="rect">
                      <a:avLst/>
                    </a:prstGeom>
                  </pic:spPr>
                </pic:pic>
              </a:graphicData>
            </a:graphic>
          </wp:inline>
        </w:drawing>
      </w:r>
      <w:r w:rsidR="00A20EC7" w:rsidRPr="00702FA0">
        <w:rPr>
          <w:rFonts w:ascii="Times New Roman" w:hAnsi="Times New Roman" w:cs="Times New Roman"/>
          <w:kern w:val="0"/>
          <w:sz w:val="22"/>
          <w:szCs w:val="22"/>
        </w:rPr>
        <w:br/>
      </w:r>
      <w:r>
        <w:rPr>
          <w:rFonts w:ascii="Times New Roman" w:hAnsi="Times New Roman" w:cs="Times New Roman"/>
          <w:i/>
          <w:iCs/>
          <w:kern w:val="0"/>
          <w:sz w:val="22"/>
          <w:szCs w:val="22"/>
        </w:rPr>
        <w:t xml:space="preserve">                  </w:t>
      </w:r>
      <w:r w:rsidR="00CC2EA7" w:rsidRPr="00702FA0">
        <w:rPr>
          <w:rFonts w:ascii="Times New Roman" w:hAnsi="Times New Roman" w:cs="Times New Roman"/>
          <w:i/>
          <w:iCs/>
          <w:kern w:val="0"/>
          <w:sz w:val="22"/>
          <w:szCs w:val="22"/>
        </w:rPr>
        <w:t xml:space="preserve">After 25 years on the run, the UN could finally change its ‘wanted’ poster to </w:t>
      </w:r>
    </w:p>
    <w:p w14:paraId="1C898422" w14:textId="7C5DB13B" w:rsidR="003728BB" w:rsidRDefault="00C9327B" w:rsidP="00C9327B">
      <w:pPr>
        <w:autoSpaceDE w:val="0"/>
        <w:autoSpaceDN w:val="0"/>
        <w:adjustRightInd w:val="0"/>
        <w:spacing w:after="0" w:line="240" w:lineRule="auto"/>
        <w:rPr>
          <w:rFonts w:ascii="Times New Roman" w:hAnsi="Times New Roman" w:cs="Times New Roman"/>
          <w:i/>
          <w:iCs/>
          <w:kern w:val="0"/>
          <w:sz w:val="22"/>
          <w:szCs w:val="22"/>
        </w:rPr>
      </w:pPr>
      <w:r>
        <w:rPr>
          <w:rFonts w:ascii="Times New Roman" w:hAnsi="Times New Roman" w:cs="Times New Roman"/>
          <w:i/>
          <w:iCs/>
          <w:kern w:val="0"/>
          <w:sz w:val="22"/>
          <w:szCs w:val="22"/>
        </w:rPr>
        <w:t xml:space="preserve">                 </w:t>
      </w:r>
      <w:r w:rsidR="00CC2EA7" w:rsidRPr="00702FA0">
        <w:rPr>
          <w:rFonts w:ascii="Times New Roman" w:hAnsi="Times New Roman" w:cs="Times New Roman"/>
          <w:i/>
          <w:iCs/>
          <w:kern w:val="0"/>
          <w:sz w:val="22"/>
          <w:szCs w:val="22"/>
        </w:rPr>
        <w:t>show Kabuga had been arrested.</w:t>
      </w:r>
      <w:r w:rsidR="00CC2EA7" w:rsidRPr="00702FA0">
        <w:rPr>
          <w:rFonts w:ascii="Times New Roman" w:hAnsi="Times New Roman" w:cs="Times New Roman"/>
          <w:kern w:val="0"/>
          <w:sz w:val="22"/>
          <w:szCs w:val="22"/>
        </w:rPr>
        <w:br/>
      </w:r>
      <w:r w:rsidR="00734759" w:rsidRPr="00702FA0">
        <w:rPr>
          <w:rFonts w:ascii="Times New Roman" w:hAnsi="Times New Roman" w:cs="Times New Roman"/>
          <w:kern w:val="0"/>
          <w:sz w:val="22"/>
          <w:szCs w:val="22"/>
        </w:rPr>
        <w:br/>
      </w:r>
      <w:r w:rsidR="000E593E" w:rsidRPr="001A0DAB">
        <w:rPr>
          <w:rFonts w:ascii="Times New Roman" w:hAnsi="Times New Roman" w:cs="Times New Roman"/>
          <w:kern w:val="0"/>
          <w:sz w:val="22"/>
          <w:szCs w:val="22"/>
        </w:rPr>
        <w:t xml:space="preserve">At the start </w:t>
      </w:r>
      <w:r w:rsidR="00734759" w:rsidRPr="001A0DAB">
        <w:rPr>
          <w:rFonts w:ascii="Times New Roman" w:hAnsi="Times New Roman" w:cs="Times New Roman"/>
          <w:kern w:val="0"/>
          <w:sz w:val="22"/>
          <w:szCs w:val="22"/>
        </w:rPr>
        <w:t>of the COVID</w:t>
      </w:r>
      <w:r w:rsidR="000E593E" w:rsidRPr="001A0DAB">
        <w:rPr>
          <w:rFonts w:ascii="Times New Roman" w:hAnsi="Times New Roman" w:cs="Times New Roman"/>
          <w:kern w:val="0"/>
          <w:sz w:val="22"/>
          <w:szCs w:val="22"/>
        </w:rPr>
        <w:t xml:space="preserve"> pandemic in early 2020</w:t>
      </w:r>
      <w:r w:rsidR="000E34C4" w:rsidRPr="001A0DAB">
        <w:rPr>
          <w:rFonts w:ascii="Times New Roman" w:hAnsi="Times New Roman" w:cs="Times New Roman"/>
          <w:kern w:val="0"/>
          <w:sz w:val="22"/>
          <w:szCs w:val="22"/>
        </w:rPr>
        <w:t xml:space="preserve">, the UN genocide tracking team </w:t>
      </w:r>
      <w:r w:rsidR="00525825" w:rsidRPr="001A0DAB">
        <w:rPr>
          <w:rFonts w:ascii="Times New Roman" w:hAnsi="Times New Roman" w:cs="Times New Roman"/>
          <w:kern w:val="0"/>
          <w:sz w:val="22"/>
          <w:szCs w:val="22"/>
        </w:rPr>
        <w:t xml:space="preserve">made some key </w:t>
      </w:r>
      <w:r w:rsidR="000E34C4" w:rsidRPr="001A0DAB">
        <w:rPr>
          <w:rFonts w:ascii="Times New Roman" w:hAnsi="Times New Roman" w:cs="Times New Roman"/>
          <w:kern w:val="0"/>
          <w:sz w:val="22"/>
          <w:szCs w:val="22"/>
        </w:rPr>
        <w:t>breakthrough</w:t>
      </w:r>
      <w:r w:rsidR="00525825" w:rsidRPr="001A0DAB">
        <w:rPr>
          <w:rFonts w:ascii="Times New Roman" w:hAnsi="Times New Roman" w:cs="Times New Roman"/>
          <w:kern w:val="0"/>
          <w:sz w:val="22"/>
          <w:szCs w:val="22"/>
        </w:rPr>
        <w:t>s</w:t>
      </w:r>
      <w:r w:rsidR="006E5694" w:rsidRPr="001A0DAB">
        <w:rPr>
          <w:rFonts w:ascii="Times New Roman" w:hAnsi="Times New Roman" w:cs="Times New Roman"/>
          <w:kern w:val="0"/>
          <w:sz w:val="22"/>
          <w:szCs w:val="22"/>
        </w:rPr>
        <w:t xml:space="preserve"> </w:t>
      </w:r>
      <w:r w:rsidR="00525825" w:rsidRPr="001A0DAB">
        <w:rPr>
          <w:rFonts w:ascii="Times New Roman" w:hAnsi="Times New Roman" w:cs="Times New Roman"/>
          <w:kern w:val="0"/>
          <w:sz w:val="22"/>
          <w:szCs w:val="22"/>
        </w:rPr>
        <w:t>on</w:t>
      </w:r>
      <w:r w:rsidR="006E5694" w:rsidRPr="001A0DAB">
        <w:rPr>
          <w:rFonts w:ascii="Times New Roman" w:hAnsi="Times New Roman" w:cs="Times New Roman"/>
          <w:kern w:val="0"/>
          <w:sz w:val="22"/>
          <w:szCs w:val="22"/>
        </w:rPr>
        <w:t xml:space="preserve"> ‘Operation 955’ – the </w:t>
      </w:r>
      <w:r w:rsidR="000E593E" w:rsidRPr="001A0DAB">
        <w:rPr>
          <w:rFonts w:ascii="Times New Roman" w:hAnsi="Times New Roman" w:cs="Times New Roman"/>
          <w:kern w:val="0"/>
          <w:sz w:val="22"/>
          <w:szCs w:val="22"/>
        </w:rPr>
        <w:t xml:space="preserve">codename for the </w:t>
      </w:r>
      <w:r w:rsidR="006E5694" w:rsidRPr="001A0DAB">
        <w:rPr>
          <w:rFonts w:ascii="Times New Roman" w:hAnsi="Times New Roman" w:cs="Times New Roman"/>
          <w:kern w:val="0"/>
          <w:sz w:val="22"/>
          <w:szCs w:val="22"/>
        </w:rPr>
        <w:t>capture of Kabuga</w:t>
      </w:r>
      <w:r w:rsidR="000E34C4" w:rsidRPr="001A0DAB">
        <w:rPr>
          <w:rFonts w:ascii="Times New Roman" w:hAnsi="Times New Roman" w:cs="Times New Roman"/>
          <w:kern w:val="0"/>
          <w:sz w:val="22"/>
          <w:szCs w:val="22"/>
        </w:rPr>
        <w:t>. Working on intelligence and financial details</w:t>
      </w:r>
      <w:r w:rsidR="00B15872" w:rsidRPr="001A0DAB">
        <w:rPr>
          <w:rFonts w:ascii="Times New Roman" w:hAnsi="Times New Roman" w:cs="Times New Roman"/>
          <w:kern w:val="0"/>
          <w:sz w:val="22"/>
          <w:szCs w:val="22"/>
        </w:rPr>
        <w:t>,</w:t>
      </w:r>
      <w:r w:rsidR="000E34C4" w:rsidRPr="001A0DAB">
        <w:rPr>
          <w:rFonts w:ascii="Times New Roman" w:hAnsi="Times New Roman" w:cs="Times New Roman"/>
          <w:kern w:val="0"/>
          <w:sz w:val="22"/>
          <w:szCs w:val="22"/>
        </w:rPr>
        <w:t xml:space="preserve"> they </w:t>
      </w:r>
      <w:r w:rsidR="003728BB" w:rsidRPr="001A0DAB">
        <w:rPr>
          <w:rFonts w:ascii="Times New Roman" w:hAnsi="Times New Roman" w:cs="Times New Roman"/>
          <w:kern w:val="0"/>
          <w:sz w:val="22"/>
          <w:szCs w:val="22"/>
        </w:rPr>
        <w:t>suspected</w:t>
      </w:r>
      <w:r w:rsidR="000E34C4" w:rsidRPr="001A0DAB">
        <w:rPr>
          <w:rFonts w:ascii="Times New Roman" w:hAnsi="Times New Roman" w:cs="Times New Roman"/>
          <w:kern w:val="0"/>
          <w:sz w:val="22"/>
          <w:szCs w:val="22"/>
        </w:rPr>
        <w:t xml:space="preserve"> Kabuga was likely hiding in either the UK, Belgium or France where his children were located. They then zeroed this down to Paris</w:t>
      </w:r>
      <w:r w:rsidR="008327E2" w:rsidRPr="001A0DAB">
        <w:rPr>
          <w:rFonts w:ascii="Times New Roman" w:hAnsi="Times New Roman" w:cs="Times New Roman"/>
          <w:kern w:val="0"/>
          <w:sz w:val="22"/>
          <w:szCs w:val="22"/>
        </w:rPr>
        <w:t xml:space="preserve"> after tracking the phone of those of his children who seemed, for no real reason, </w:t>
      </w:r>
      <w:r w:rsidR="00525825" w:rsidRPr="001A0DAB">
        <w:rPr>
          <w:rFonts w:ascii="Times New Roman" w:hAnsi="Times New Roman" w:cs="Times New Roman"/>
          <w:kern w:val="0"/>
          <w:sz w:val="22"/>
          <w:szCs w:val="22"/>
        </w:rPr>
        <w:t xml:space="preserve">to be </w:t>
      </w:r>
      <w:r w:rsidR="008327E2" w:rsidRPr="001A0DAB">
        <w:rPr>
          <w:rFonts w:ascii="Times New Roman" w:hAnsi="Times New Roman" w:cs="Times New Roman"/>
          <w:kern w:val="0"/>
          <w:sz w:val="22"/>
          <w:szCs w:val="22"/>
        </w:rPr>
        <w:t>spending increasing time in the suburb of Asnières where they had no apparent reason to be if not looking after someone.</w:t>
      </w:r>
      <w:r w:rsidR="00525825" w:rsidRPr="001A0DAB">
        <w:rPr>
          <w:rFonts w:ascii="Times New Roman" w:hAnsi="Times New Roman" w:cs="Times New Roman"/>
          <w:kern w:val="0"/>
          <w:sz w:val="22"/>
          <w:szCs w:val="22"/>
        </w:rPr>
        <w:t xml:space="preserve"> </w:t>
      </w:r>
      <w:r w:rsidR="003728BB" w:rsidRPr="001A0DAB">
        <w:rPr>
          <w:rFonts w:ascii="Times New Roman" w:hAnsi="Times New Roman" w:cs="Times New Roman"/>
          <w:kern w:val="0"/>
          <w:sz w:val="22"/>
          <w:szCs w:val="22"/>
        </w:rPr>
        <w:t>A</w:t>
      </w:r>
      <w:r w:rsidR="00525825" w:rsidRPr="001A0DAB">
        <w:rPr>
          <w:rFonts w:ascii="Times New Roman" w:hAnsi="Times New Roman" w:cs="Times New Roman"/>
          <w:kern w:val="0"/>
          <w:sz w:val="22"/>
          <w:szCs w:val="22"/>
        </w:rPr>
        <w:t xml:space="preserve">nalysis of bank accounts found the payment for the treatment of ‘Antoine Tounga.’ </w:t>
      </w:r>
      <w:r w:rsidR="003728BB" w:rsidRPr="001A0DAB">
        <w:rPr>
          <w:rFonts w:ascii="Times New Roman" w:hAnsi="Times New Roman" w:cs="Times New Roman"/>
          <w:kern w:val="0"/>
          <w:sz w:val="22"/>
          <w:szCs w:val="22"/>
        </w:rPr>
        <w:t>The</w:t>
      </w:r>
      <w:r w:rsidR="00525825" w:rsidRPr="001A0DAB">
        <w:rPr>
          <w:rFonts w:ascii="Times New Roman" w:hAnsi="Times New Roman" w:cs="Times New Roman"/>
          <w:kern w:val="0"/>
          <w:sz w:val="22"/>
          <w:szCs w:val="22"/>
        </w:rPr>
        <w:t xml:space="preserve"> DNA </w:t>
      </w:r>
      <w:r w:rsidR="003728BB" w:rsidRPr="001A0DAB">
        <w:rPr>
          <w:rFonts w:ascii="Times New Roman" w:hAnsi="Times New Roman" w:cs="Times New Roman"/>
          <w:kern w:val="0"/>
          <w:sz w:val="22"/>
          <w:szCs w:val="22"/>
        </w:rPr>
        <w:t xml:space="preserve">of this elderly ‘Congolese’ national </w:t>
      </w:r>
      <w:r w:rsidR="00525825" w:rsidRPr="001A0DAB">
        <w:rPr>
          <w:rFonts w:ascii="Times New Roman" w:hAnsi="Times New Roman" w:cs="Times New Roman"/>
          <w:kern w:val="0"/>
          <w:sz w:val="22"/>
          <w:szCs w:val="22"/>
        </w:rPr>
        <w:t xml:space="preserve">matched that </w:t>
      </w:r>
      <w:r w:rsidR="003728BB" w:rsidRPr="001A0DAB">
        <w:rPr>
          <w:rFonts w:ascii="Times New Roman" w:hAnsi="Times New Roman" w:cs="Times New Roman"/>
          <w:kern w:val="0"/>
          <w:sz w:val="22"/>
          <w:szCs w:val="22"/>
        </w:rPr>
        <w:t>taken by German police in 2007 from a man treated in Frankfurt who the police now knew to be Kabuga.</w:t>
      </w:r>
      <w:r w:rsidR="008327E2">
        <w:rPr>
          <w:rFonts w:ascii="Times New Roman" w:hAnsi="Times New Roman" w:cs="Times New Roman"/>
          <w:kern w:val="0"/>
          <w:sz w:val="22"/>
          <w:szCs w:val="22"/>
        </w:rPr>
        <w:br/>
      </w:r>
      <w:r w:rsidR="008327E2">
        <w:rPr>
          <w:rFonts w:ascii="Times New Roman" w:hAnsi="Times New Roman" w:cs="Times New Roman"/>
          <w:kern w:val="0"/>
          <w:sz w:val="22"/>
          <w:szCs w:val="22"/>
        </w:rPr>
        <w:br/>
      </w:r>
      <w:r w:rsidR="008327E2" w:rsidRPr="00417AC9">
        <w:rPr>
          <w:rFonts w:ascii="Times New Roman" w:hAnsi="Times New Roman" w:cs="Times New Roman"/>
          <w:kern w:val="0"/>
          <w:sz w:val="22"/>
          <w:szCs w:val="22"/>
        </w:rPr>
        <w:t xml:space="preserve">At </w:t>
      </w:r>
      <w:r w:rsidR="000E34C4" w:rsidRPr="00417AC9">
        <w:rPr>
          <w:rFonts w:ascii="Times New Roman" w:hAnsi="Times New Roman" w:cs="Times New Roman"/>
          <w:kern w:val="0"/>
          <w:sz w:val="22"/>
          <w:szCs w:val="22"/>
        </w:rPr>
        <w:t xml:space="preserve">6.20 on Saturday morning, 16 </w:t>
      </w:r>
      <w:r w:rsidR="00946295" w:rsidRPr="00417AC9">
        <w:rPr>
          <w:rFonts w:ascii="Times New Roman" w:hAnsi="Times New Roman" w:cs="Times New Roman"/>
          <w:kern w:val="0"/>
          <w:sz w:val="22"/>
          <w:szCs w:val="22"/>
        </w:rPr>
        <w:t>M</w:t>
      </w:r>
      <w:r w:rsidR="000E34C4" w:rsidRPr="00417AC9">
        <w:rPr>
          <w:rFonts w:ascii="Times New Roman" w:hAnsi="Times New Roman" w:cs="Times New Roman"/>
          <w:kern w:val="0"/>
          <w:sz w:val="22"/>
          <w:szCs w:val="22"/>
        </w:rPr>
        <w:t xml:space="preserve">ay 2020, </w:t>
      </w:r>
      <w:r w:rsidR="008327E2" w:rsidRPr="00417AC9">
        <w:rPr>
          <w:rFonts w:ascii="Times New Roman" w:hAnsi="Times New Roman" w:cs="Times New Roman"/>
          <w:kern w:val="0"/>
          <w:sz w:val="22"/>
          <w:szCs w:val="22"/>
        </w:rPr>
        <w:t xml:space="preserve">French </w:t>
      </w:r>
      <w:r w:rsidR="000E34C4" w:rsidRPr="00417AC9">
        <w:rPr>
          <w:rFonts w:ascii="Times New Roman" w:hAnsi="Times New Roman" w:cs="Times New Roman"/>
          <w:kern w:val="0"/>
          <w:sz w:val="22"/>
          <w:szCs w:val="22"/>
        </w:rPr>
        <w:t xml:space="preserve">police </w:t>
      </w:r>
      <w:r w:rsidR="008327E2" w:rsidRPr="00417AC9">
        <w:rPr>
          <w:rFonts w:ascii="Times New Roman" w:hAnsi="Times New Roman" w:cs="Times New Roman"/>
          <w:kern w:val="0"/>
          <w:sz w:val="22"/>
          <w:szCs w:val="22"/>
        </w:rPr>
        <w:t xml:space="preserve">and members of the UN tracking team </w:t>
      </w:r>
      <w:r w:rsidR="000E34C4" w:rsidRPr="00417AC9">
        <w:rPr>
          <w:rFonts w:ascii="Times New Roman" w:hAnsi="Times New Roman" w:cs="Times New Roman"/>
          <w:kern w:val="0"/>
          <w:sz w:val="22"/>
          <w:szCs w:val="22"/>
        </w:rPr>
        <w:t>raided an unremarkable</w:t>
      </w:r>
      <w:r w:rsidR="00B15872" w:rsidRPr="00417AC9">
        <w:rPr>
          <w:rFonts w:ascii="Times New Roman" w:hAnsi="Times New Roman" w:cs="Times New Roman"/>
          <w:kern w:val="0"/>
          <w:sz w:val="22"/>
          <w:szCs w:val="22"/>
        </w:rPr>
        <w:t>,</w:t>
      </w:r>
      <w:r w:rsidR="000E34C4" w:rsidRPr="00417AC9">
        <w:rPr>
          <w:rFonts w:ascii="Times New Roman" w:hAnsi="Times New Roman" w:cs="Times New Roman"/>
          <w:kern w:val="0"/>
          <w:sz w:val="22"/>
          <w:szCs w:val="22"/>
        </w:rPr>
        <w:t xml:space="preserve"> </w:t>
      </w:r>
      <w:r w:rsidR="00E45F15" w:rsidRPr="00417AC9">
        <w:rPr>
          <w:rFonts w:ascii="Times New Roman" w:hAnsi="Times New Roman" w:cs="Times New Roman"/>
          <w:kern w:val="0"/>
          <w:sz w:val="22"/>
          <w:szCs w:val="22"/>
        </w:rPr>
        <w:t xml:space="preserve">one bed, </w:t>
      </w:r>
      <w:r w:rsidR="007F20AA" w:rsidRPr="00417AC9">
        <w:rPr>
          <w:rFonts w:ascii="Times New Roman" w:hAnsi="Times New Roman" w:cs="Times New Roman"/>
          <w:kern w:val="0"/>
          <w:sz w:val="22"/>
          <w:szCs w:val="22"/>
        </w:rPr>
        <w:t>third-floor apartment</w:t>
      </w:r>
      <w:r w:rsidR="000E34C4" w:rsidRPr="00417AC9">
        <w:rPr>
          <w:rFonts w:ascii="Times New Roman" w:hAnsi="Times New Roman" w:cs="Times New Roman"/>
          <w:kern w:val="0"/>
          <w:sz w:val="22"/>
          <w:szCs w:val="22"/>
        </w:rPr>
        <w:t xml:space="preserve"> on </w:t>
      </w:r>
      <w:r w:rsidR="007F20AA" w:rsidRPr="00417AC9">
        <w:rPr>
          <w:rFonts w:ascii="Times New Roman" w:hAnsi="Times New Roman" w:cs="Times New Roman"/>
          <w:kern w:val="0"/>
          <w:sz w:val="22"/>
          <w:szCs w:val="22"/>
        </w:rPr>
        <w:t>R</w:t>
      </w:r>
      <w:r w:rsidR="000E34C4" w:rsidRPr="00417AC9">
        <w:rPr>
          <w:rFonts w:ascii="Times New Roman" w:hAnsi="Times New Roman" w:cs="Times New Roman"/>
          <w:kern w:val="0"/>
          <w:sz w:val="22"/>
          <w:szCs w:val="22"/>
        </w:rPr>
        <w:t xml:space="preserve">ue de </w:t>
      </w:r>
      <w:proofErr w:type="spellStart"/>
      <w:r w:rsidR="000E34C4" w:rsidRPr="00417AC9">
        <w:rPr>
          <w:rFonts w:ascii="Times New Roman" w:hAnsi="Times New Roman" w:cs="Times New Roman"/>
          <w:kern w:val="0"/>
          <w:sz w:val="22"/>
          <w:szCs w:val="22"/>
        </w:rPr>
        <w:t>Révérend</w:t>
      </w:r>
      <w:proofErr w:type="spellEnd"/>
      <w:r w:rsidR="000E34C4" w:rsidRPr="00417AC9">
        <w:rPr>
          <w:rFonts w:ascii="Times New Roman" w:hAnsi="Times New Roman" w:cs="Times New Roman"/>
          <w:kern w:val="0"/>
          <w:sz w:val="22"/>
          <w:szCs w:val="22"/>
        </w:rPr>
        <w:t xml:space="preserve"> Père Christian Gilbert, in a residential quarter of Asnières in the Hauts-de-Seine</w:t>
      </w:r>
      <w:r w:rsidR="008327E2" w:rsidRPr="00417AC9">
        <w:rPr>
          <w:rFonts w:ascii="Times New Roman" w:hAnsi="Times New Roman" w:cs="Times New Roman"/>
          <w:kern w:val="0"/>
          <w:sz w:val="22"/>
          <w:szCs w:val="22"/>
        </w:rPr>
        <w:t xml:space="preserve"> of Paris</w:t>
      </w:r>
      <w:r w:rsidR="000E34C4" w:rsidRPr="00417AC9">
        <w:rPr>
          <w:rFonts w:ascii="Times New Roman" w:hAnsi="Times New Roman" w:cs="Times New Roman"/>
          <w:kern w:val="0"/>
          <w:sz w:val="22"/>
          <w:szCs w:val="22"/>
        </w:rPr>
        <w:t>. There they found Kabuga’s son, Donatien Nshimyumuremyi</w:t>
      </w:r>
      <w:r w:rsidR="00B15872" w:rsidRPr="00417AC9">
        <w:rPr>
          <w:rFonts w:ascii="Times New Roman" w:hAnsi="Times New Roman" w:cs="Times New Roman"/>
          <w:kern w:val="0"/>
          <w:sz w:val="22"/>
          <w:szCs w:val="22"/>
        </w:rPr>
        <w:t>;</w:t>
      </w:r>
      <w:r w:rsidR="000E34C4" w:rsidRPr="00417AC9">
        <w:rPr>
          <w:rFonts w:ascii="Times New Roman" w:hAnsi="Times New Roman" w:cs="Times New Roman"/>
          <w:kern w:val="0"/>
          <w:sz w:val="22"/>
          <w:szCs w:val="22"/>
        </w:rPr>
        <w:t xml:space="preserve"> and lying on a bed</w:t>
      </w:r>
      <w:r w:rsidR="00B15872" w:rsidRPr="00417AC9">
        <w:rPr>
          <w:rFonts w:ascii="Times New Roman" w:hAnsi="Times New Roman" w:cs="Times New Roman"/>
          <w:kern w:val="0"/>
          <w:sz w:val="22"/>
          <w:szCs w:val="22"/>
        </w:rPr>
        <w:t xml:space="preserve"> in the next room</w:t>
      </w:r>
      <w:r w:rsidR="000E34C4" w:rsidRPr="00417AC9">
        <w:rPr>
          <w:rFonts w:ascii="Times New Roman" w:hAnsi="Times New Roman" w:cs="Times New Roman"/>
          <w:kern w:val="0"/>
          <w:sz w:val="22"/>
          <w:szCs w:val="22"/>
        </w:rPr>
        <w:t xml:space="preserve">, the wanted </w:t>
      </w:r>
      <w:r w:rsidR="000E34C4" w:rsidRPr="00417AC9">
        <w:rPr>
          <w:rFonts w:ascii="Times New Roman" w:hAnsi="Times New Roman" w:cs="Times New Roman"/>
          <w:i/>
          <w:iCs/>
          <w:kern w:val="0"/>
          <w:sz w:val="22"/>
          <w:szCs w:val="22"/>
        </w:rPr>
        <w:t>genocidaire</w:t>
      </w:r>
      <w:r w:rsidR="000E34C4" w:rsidRPr="00417AC9">
        <w:rPr>
          <w:rFonts w:ascii="Times New Roman" w:hAnsi="Times New Roman" w:cs="Times New Roman"/>
          <w:kern w:val="0"/>
          <w:sz w:val="22"/>
          <w:szCs w:val="22"/>
        </w:rPr>
        <w:t xml:space="preserve">. </w:t>
      </w:r>
      <w:r w:rsidR="00113585" w:rsidRPr="00417AC9">
        <w:rPr>
          <w:rFonts w:ascii="Times New Roman" w:hAnsi="Times New Roman" w:cs="Times New Roman"/>
          <w:kern w:val="0"/>
          <w:sz w:val="22"/>
          <w:szCs w:val="22"/>
        </w:rPr>
        <w:t>Kabuga</w:t>
      </w:r>
      <w:r w:rsidR="000E34C4" w:rsidRPr="00417AC9">
        <w:rPr>
          <w:rFonts w:ascii="Times New Roman" w:hAnsi="Times New Roman" w:cs="Times New Roman"/>
          <w:kern w:val="0"/>
          <w:sz w:val="22"/>
          <w:szCs w:val="22"/>
        </w:rPr>
        <w:t xml:space="preserve"> denied he was Rwandan – </w:t>
      </w:r>
      <w:r w:rsidR="00946295" w:rsidRPr="00417AC9">
        <w:rPr>
          <w:rFonts w:ascii="Times New Roman" w:hAnsi="Times New Roman" w:cs="Times New Roman"/>
          <w:kern w:val="0"/>
          <w:sz w:val="22"/>
          <w:szCs w:val="22"/>
        </w:rPr>
        <w:t>in</w:t>
      </w:r>
      <w:r w:rsidR="007F20AA" w:rsidRPr="00417AC9">
        <w:rPr>
          <w:rFonts w:ascii="Times New Roman" w:hAnsi="Times New Roman" w:cs="Times New Roman"/>
          <w:kern w:val="0"/>
          <w:sz w:val="22"/>
          <w:szCs w:val="22"/>
        </w:rPr>
        <w:t>sisting he was</w:t>
      </w:r>
      <w:r w:rsidR="00946295" w:rsidRPr="00417AC9">
        <w:rPr>
          <w:rFonts w:ascii="Times New Roman" w:hAnsi="Times New Roman" w:cs="Times New Roman"/>
          <w:kern w:val="0"/>
          <w:sz w:val="22"/>
          <w:szCs w:val="22"/>
        </w:rPr>
        <w:t xml:space="preserve"> a Congolese national.</w:t>
      </w:r>
      <w:r w:rsidR="007F20AA" w:rsidRPr="00417AC9">
        <w:rPr>
          <w:rFonts w:ascii="Times New Roman" w:hAnsi="Times New Roman" w:cs="Times New Roman"/>
          <w:kern w:val="0"/>
          <w:sz w:val="22"/>
          <w:szCs w:val="22"/>
        </w:rPr>
        <w:t xml:space="preserve"> However, a scar from his 2007 operation in Germany and a swift DNA test disproved his lie and he was taken into custody. </w:t>
      </w:r>
      <w:r w:rsidR="008327E2" w:rsidRPr="00417AC9">
        <w:rPr>
          <w:rFonts w:ascii="Times New Roman" w:hAnsi="Times New Roman" w:cs="Times New Roman"/>
          <w:kern w:val="0"/>
          <w:sz w:val="22"/>
          <w:szCs w:val="22"/>
        </w:rPr>
        <w:t>T</w:t>
      </w:r>
      <w:r w:rsidR="007F20AA" w:rsidRPr="00417AC9">
        <w:rPr>
          <w:rFonts w:ascii="Times New Roman" w:hAnsi="Times New Roman" w:cs="Times New Roman"/>
          <w:kern w:val="0"/>
          <w:sz w:val="22"/>
          <w:szCs w:val="22"/>
        </w:rPr>
        <w:t xml:space="preserve">he apartment had been rented out for several years under the name of </w:t>
      </w:r>
      <w:proofErr w:type="spellStart"/>
      <w:r w:rsidR="007F20AA" w:rsidRPr="00417AC9">
        <w:rPr>
          <w:rFonts w:ascii="Times New Roman" w:hAnsi="Times New Roman" w:cs="Times New Roman"/>
          <w:kern w:val="0"/>
          <w:sz w:val="22"/>
          <w:szCs w:val="22"/>
        </w:rPr>
        <w:t>Habumukiza</w:t>
      </w:r>
      <w:proofErr w:type="spellEnd"/>
      <w:r w:rsidR="007F20AA" w:rsidRPr="00417AC9">
        <w:rPr>
          <w:rFonts w:ascii="Times New Roman" w:hAnsi="Times New Roman" w:cs="Times New Roman"/>
          <w:kern w:val="0"/>
          <w:sz w:val="22"/>
          <w:szCs w:val="22"/>
        </w:rPr>
        <w:t xml:space="preserve"> – the name of one of Kabuga’s sons.</w:t>
      </w:r>
      <w:r w:rsidR="00113585" w:rsidRPr="00417AC9">
        <w:rPr>
          <w:rFonts w:ascii="Times New Roman" w:hAnsi="Times New Roman" w:cs="Times New Roman"/>
          <w:kern w:val="0"/>
          <w:sz w:val="22"/>
          <w:szCs w:val="22"/>
        </w:rPr>
        <w:t xml:space="preserve"> Three other apartments belonging to </w:t>
      </w:r>
      <w:r w:rsidR="008327E2" w:rsidRPr="00417AC9">
        <w:rPr>
          <w:rFonts w:ascii="Times New Roman" w:hAnsi="Times New Roman" w:cs="Times New Roman"/>
          <w:kern w:val="0"/>
          <w:sz w:val="22"/>
          <w:szCs w:val="22"/>
        </w:rPr>
        <w:t xml:space="preserve">his children </w:t>
      </w:r>
      <w:r w:rsidR="00113585" w:rsidRPr="00417AC9">
        <w:rPr>
          <w:rFonts w:ascii="Times New Roman" w:hAnsi="Times New Roman" w:cs="Times New Roman"/>
          <w:kern w:val="0"/>
          <w:sz w:val="22"/>
          <w:szCs w:val="22"/>
        </w:rPr>
        <w:t xml:space="preserve">were also raided at the same time. Kabuga was transferred to </w:t>
      </w:r>
      <w:r w:rsidR="00E45F15" w:rsidRPr="00417AC9">
        <w:rPr>
          <w:rFonts w:ascii="Times New Roman" w:hAnsi="Times New Roman" w:cs="Times New Roman"/>
          <w:kern w:val="0"/>
          <w:sz w:val="22"/>
          <w:szCs w:val="22"/>
        </w:rPr>
        <w:t>L</w:t>
      </w:r>
      <w:r w:rsidR="00113585" w:rsidRPr="00417AC9">
        <w:rPr>
          <w:rFonts w:ascii="Times New Roman" w:hAnsi="Times New Roman" w:cs="Times New Roman"/>
          <w:kern w:val="0"/>
          <w:sz w:val="22"/>
          <w:szCs w:val="22"/>
        </w:rPr>
        <w:t>a Sante prison in Paris while extradition proceedings began</w:t>
      </w:r>
      <w:r w:rsidR="00A42542" w:rsidRPr="00417AC9">
        <w:rPr>
          <w:rFonts w:ascii="Times New Roman" w:hAnsi="Times New Roman" w:cs="Times New Roman"/>
          <w:kern w:val="0"/>
          <w:sz w:val="22"/>
          <w:szCs w:val="22"/>
        </w:rPr>
        <w:t>. T</w:t>
      </w:r>
      <w:r w:rsidR="00113585" w:rsidRPr="00417AC9">
        <w:rPr>
          <w:rFonts w:ascii="Times New Roman" w:hAnsi="Times New Roman" w:cs="Times New Roman"/>
          <w:kern w:val="0"/>
          <w:sz w:val="22"/>
          <w:szCs w:val="22"/>
        </w:rPr>
        <w:t>he UN</w:t>
      </w:r>
      <w:r w:rsidR="00234838" w:rsidRPr="00417AC9">
        <w:rPr>
          <w:rFonts w:ascii="Times New Roman" w:hAnsi="Times New Roman" w:cs="Times New Roman"/>
          <w:kern w:val="0"/>
          <w:sz w:val="22"/>
          <w:szCs w:val="22"/>
        </w:rPr>
        <w:t xml:space="preserve"> Mechanism </w:t>
      </w:r>
      <w:r w:rsidR="007F254F" w:rsidRPr="00417AC9">
        <w:rPr>
          <w:rFonts w:ascii="Times New Roman" w:hAnsi="Times New Roman" w:cs="Times New Roman"/>
          <w:kern w:val="0"/>
          <w:sz w:val="22"/>
          <w:szCs w:val="22"/>
        </w:rPr>
        <w:t>ap</w:t>
      </w:r>
      <w:r w:rsidR="00B15872" w:rsidRPr="00417AC9">
        <w:rPr>
          <w:rFonts w:ascii="Times New Roman" w:hAnsi="Times New Roman" w:cs="Times New Roman"/>
          <w:kern w:val="0"/>
          <w:sz w:val="22"/>
          <w:szCs w:val="22"/>
        </w:rPr>
        <w:t xml:space="preserve">plied to </w:t>
      </w:r>
      <w:r w:rsidR="007F254F" w:rsidRPr="00417AC9">
        <w:rPr>
          <w:rFonts w:ascii="Times New Roman" w:hAnsi="Times New Roman" w:cs="Times New Roman"/>
          <w:kern w:val="0"/>
          <w:sz w:val="22"/>
          <w:szCs w:val="22"/>
        </w:rPr>
        <w:t xml:space="preserve">France for </w:t>
      </w:r>
      <w:r w:rsidR="00B15872" w:rsidRPr="00417AC9">
        <w:rPr>
          <w:rFonts w:ascii="Times New Roman" w:hAnsi="Times New Roman" w:cs="Times New Roman"/>
          <w:kern w:val="0"/>
          <w:sz w:val="22"/>
          <w:szCs w:val="22"/>
        </w:rPr>
        <w:t>Kabuga</w:t>
      </w:r>
      <w:r w:rsidR="00234838" w:rsidRPr="00417AC9">
        <w:rPr>
          <w:rFonts w:ascii="Times New Roman" w:hAnsi="Times New Roman" w:cs="Times New Roman"/>
          <w:kern w:val="0"/>
          <w:sz w:val="22"/>
          <w:szCs w:val="22"/>
        </w:rPr>
        <w:t xml:space="preserve"> </w:t>
      </w:r>
      <w:r w:rsidR="007F254F" w:rsidRPr="00417AC9">
        <w:rPr>
          <w:rFonts w:ascii="Times New Roman" w:hAnsi="Times New Roman" w:cs="Times New Roman"/>
          <w:kern w:val="0"/>
          <w:sz w:val="22"/>
          <w:szCs w:val="22"/>
        </w:rPr>
        <w:t>to handed over to them</w:t>
      </w:r>
      <w:r w:rsidR="00234838" w:rsidRPr="00417AC9">
        <w:rPr>
          <w:rFonts w:ascii="Times New Roman" w:hAnsi="Times New Roman" w:cs="Times New Roman"/>
          <w:kern w:val="0"/>
          <w:sz w:val="22"/>
          <w:szCs w:val="22"/>
        </w:rPr>
        <w:t xml:space="preserve"> to be tried in The Hagu</w:t>
      </w:r>
      <w:r w:rsidR="008327E2" w:rsidRPr="00417AC9">
        <w:rPr>
          <w:rFonts w:ascii="Times New Roman" w:hAnsi="Times New Roman" w:cs="Times New Roman"/>
          <w:kern w:val="0"/>
          <w:sz w:val="22"/>
          <w:szCs w:val="22"/>
        </w:rPr>
        <w:t>e</w:t>
      </w:r>
      <w:r w:rsidR="007F254F" w:rsidRPr="00417AC9">
        <w:rPr>
          <w:rFonts w:ascii="Times New Roman" w:hAnsi="Times New Roman" w:cs="Times New Roman"/>
          <w:kern w:val="0"/>
          <w:sz w:val="22"/>
          <w:szCs w:val="22"/>
        </w:rPr>
        <w:t>. T</w:t>
      </w:r>
      <w:r w:rsidR="00234838" w:rsidRPr="00417AC9">
        <w:rPr>
          <w:rFonts w:ascii="Times New Roman" w:hAnsi="Times New Roman" w:cs="Times New Roman"/>
          <w:kern w:val="0"/>
          <w:sz w:val="22"/>
          <w:szCs w:val="22"/>
        </w:rPr>
        <w:t>he COVID outbreak preclud</w:t>
      </w:r>
      <w:r w:rsidR="00A42542" w:rsidRPr="00417AC9">
        <w:rPr>
          <w:rFonts w:ascii="Times New Roman" w:hAnsi="Times New Roman" w:cs="Times New Roman"/>
          <w:kern w:val="0"/>
          <w:sz w:val="22"/>
          <w:szCs w:val="22"/>
        </w:rPr>
        <w:t>ed</w:t>
      </w:r>
      <w:r w:rsidR="00234838" w:rsidRPr="00417AC9">
        <w:rPr>
          <w:rFonts w:ascii="Times New Roman" w:hAnsi="Times New Roman" w:cs="Times New Roman"/>
          <w:kern w:val="0"/>
          <w:sz w:val="22"/>
          <w:szCs w:val="22"/>
        </w:rPr>
        <w:t xml:space="preserve"> the case going to Arusha in Tanzania, the home of the former UN Rwandan tribunal</w:t>
      </w:r>
      <w:r w:rsidR="00395901" w:rsidRPr="00417AC9">
        <w:rPr>
          <w:rFonts w:ascii="Times New Roman" w:hAnsi="Times New Roman" w:cs="Times New Roman"/>
          <w:i/>
          <w:iCs/>
          <w:kern w:val="0"/>
          <w:sz w:val="22"/>
          <w:szCs w:val="22"/>
        </w:rPr>
        <w:t>.</w:t>
      </w:r>
    </w:p>
    <w:p w14:paraId="5C613F9F" w14:textId="77777777" w:rsidR="00395901" w:rsidRDefault="00395901" w:rsidP="003728BB">
      <w:pPr>
        <w:autoSpaceDE w:val="0"/>
        <w:autoSpaceDN w:val="0"/>
        <w:adjustRightInd w:val="0"/>
        <w:spacing w:after="0" w:line="240" w:lineRule="auto"/>
        <w:rPr>
          <w:rFonts w:ascii="Times New Roman" w:hAnsi="Times New Roman" w:cs="Times New Roman"/>
          <w:i/>
          <w:iCs/>
          <w:kern w:val="0"/>
          <w:sz w:val="22"/>
          <w:szCs w:val="22"/>
        </w:rPr>
      </w:pPr>
    </w:p>
    <w:p w14:paraId="61C554E0" w14:textId="6A55FE7F" w:rsidR="006F1DCF" w:rsidRDefault="006F1DCF" w:rsidP="003728BB">
      <w:pPr>
        <w:autoSpaceDE w:val="0"/>
        <w:autoSpaceDN w:val="0"/>
        <w:adjustRightInd w:val="0"/>
        <w:spacing w:after="0" w:line="240" w:lineRule="auto"/>
        <w:rPr>
          <w:rFonts w:ascii="Times New Roman" w:hAnsi="Times New Roman" w:cs="Times New Roman"/>
          <w:i/>
          <w:iCs/>
          <w:kern w:val="0"/>
          <w:sz w:val="22"/>
          <w:szCs w:val="22"/>
        </w:rPr>
      </w:pPr>
      <w:r w:rsidRPr="00417AC9">
        <w:rPr>
          <w:rFonts w:ascii="Times New Roman" w:hAnsi="Times New Roman" w:cs="Times New Roman"/>
          <w:kern w:val="0"/>
          <w:sz w:val="22"/>
          <w:szCs w:val="22"/>
        </w:rPr>
        <w:t xml:space="preserve">At Kabuga’s extradition proceedings in Paris, his children who had shielded the </w:t>
      </w:r>
      <w:r w:rsidRPr="00417AC9">
        <w:rPr>
          <w:rFonts w:ascii="Times New Roman" w:hAnsi="Times New Roman" w:cs="Times New Roman"/>
          <w:i/>
          <w:iCs/>
          <w:kern w:val="0"/>
          <w:sz w:val="22"/>
          <w:szCs w:val="22"/>
        </w:rPr>
        <w:t>genocidaire</w:t>
      </w:r>
      <w:r w:rsidRPr="00417AC9">
        <w:rPr>
          <w:rFonts w:ascii="Times New Roman" w:hAnsi="Times New Roman" w:cs="Times New Roman"/>
          <w:kern w:val="0"/>
          <w:sz w:val="22"/>
          <w:szCs w:val="22"/>
        </w:rPr>
        <w:t xml:space="preserve"> from justice for so long, turned out to support him, shouting out ‘Courage papa!” when he appeared. Among them were his daughter </w:t>
      </w:r>
      <w:r w:rsidRPr="00417AC9">
        <w:rPr>
          <w:rFonts w:ascii="Times New Roman" w:hAnsi="Times New Roman" w:cs="Times New Roman"/>
          <w:sz w:val="22"/>
          <w:szCs w:val="22"/>
        </w:rPr>
        <w:t xml:space="preserve">Françoise Mukanziza, married to Léon Habyarimana and living in Paris, son Gilbert Habumukiza and Winnie Musabayezu (who married the secretary-general of </w:t>
      </w:r>
      <w:proofErr w:type="spellStart"/>
      <w:r w:rsidRPr="00417AC9">
        <w:rPr>
          <w:rFonts w:ascii="Times New Roman" w:hAnsi="Times New Roman" w:cs="Times New Roman"/>
          <w:i/>
          <w:iCs/>
          <w:sz w:val="22"/>
          <w:szCs w:val="22"/>
        </w:rPr>
        <w:t>interahamwe</w:t>
      </w:r>
      <w:proofErr w:type="spellEnd"/>
      <w:r w:rsidRPr="00417AC9">
        <w:rPr>
          <w:rFonts w:ascii="Times New Roman" w:hAnsi="Times New Roman" w:cs="Times New Roman"/>
          <w:i/>
          <w:iCs/>
          <w:sz w:val="22"/>
          <w:szCs w:val="22"/>
        </w:rPr>
        <w:t xml:space="preserve"> </w:t>
      </w:r>
      <w:r w:rsidRPr="00417AC9">
        <w:rPr>
          <w:rFonts w:ascii="Times New Roman" w:hAnsi="Times New Roman" w:cs="Times New Roman"/>
          <w:sz w:val="22"/>
          <w:szCs w:val="22"/>
        </w:rPr>
        <w:t xml:space="preserve">Eugène </w:t>
      </w:r>
      <w:proofErr w:type="spellStart"/>
      <w:r w:rsidRPr="00417AC9">
        <w:rPr>
          <w:rFonts w:ascii="Times New Roman" w:hAnsi="Times New Roman" w:cs="Times New Roman"/>
          <w:sz w:val="22"/>
          <w:szCs w:val="22"/>
        </w:rPr>
        <w:t>Mbarushimana</w:t>
      </w:r>
      <w:proofErr w:type="spellEnd"/>
      <w:r w:rsidRPr="00417AC9">
        <w:rPr>
          <w:rFonts w:ascii="Times New Roman" w:hAnsi="Times New Roman" w:cs="Times New Roman"/>
          <w:sz w:val="22"/>
          <w:szCs w:val="22"/>
        </w:rPr>
        <w:t xml:space="preserve"> who is currently under investigation by Belgian prosecutors).</w:t>
      </w:r>
    </w:p>
    <w:p w14:paraId="746514A7" w14:textId="00114846" w:rsidR="003728BB" w:rsidRPr="006F1DCF" w:rsidRDefault="003728BB" w:rsidP="004F02F3">
      <w:pPr>
        <w:autoSpaceDE w:val="0"/>
        <w:autoSpaceDN w:val="0"/>
        <w:adjustRightInd w:val="0"/>
        <w:spacing w:after="0" w:line="240" w:lineRule="auto"/>
        <w:rPr>
          <w:rFonts w:ascii="Times New Roman" w:hAnsi="Times New Roman" w:cs="Times New Roman"/>
          <w:i/>
          <w:iCs/>
          <w:kern w:val="0"/>
          <w:sz w:val="22"/>
          <w:szCs w:val="22"/>
        </w:rPr>
      </w:pPr>
      <w:r>
        <w:rPr>
          <w:rFonts w:ascii="Times New Roman" w:hAnsi="Times New Roman" w:cs="Times New Roman"/>
          <w:i/>
          <w:iCs/>
          <w:kern w:val="0"/>
          <w:sz w:val="22"/>
          <w:szCs w:val="22"/>
        </w:rPr>
        <w:lastRenderedPageBreak/>
        <w:t xml:space="preserve">           </w:t>
      </w:r>
      <w:r w:rsidR="00702FA0">
        <w:rPr>
          <w:rFonts w:ascii="Times New Roman" w:hAnsi="Times New Roman" w:cs="Times New Roman"/>
          <w:i/>
          <w:iCs/>
          <w:kern w:val="0"/>
          <w:sz w:val="22"/>
          <w:szCs w:val="22"/>
        </w:rPr>
        <w:t xml:space="preserve"> </w:t>
      </w:r>
      <w:r>
        <w:rPr>
          <w:rFonts w:ascii="Times New Roman" w:hAnsi="Times New Roman" w:cs="Times New Roman"/>
          <w:i/>
          <w:iCs/>
          <w:kern w:val="0"/>
          <w:sz w:val="22"/>
          <w:szCs w:val="22"/>
        </w:rPr>
        <w:t xml:space="preserve">       </w:t>
      </w:r>
      <w:r w:rsidR="00732A01" w:rsidRPr="00702FA0">
        <w:rPr>
          <w:rFonts w:ascii="Times New Roman" w:hAnsi="Times New Roman" w:cs="Times New Roman"/>
          <w:noProof/>
          <w:kern w:val="0"/>
          <w:sz w:val="22"/>
          <w:szCs w:val="22"/>
        </w:rPr>
        <w:drawing>
          <wp:inline distT="0" distB="0" distL="0" distR="0" wp14:anchorId="31A3028B" wp14:editId="13BD2271">
            <wp:extent cx="4340597" cy="2300990"/>
            <wp:effectExtent l="0" t="0" r="3175" b="0"/>
            <wp:docPr id="125943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33761" name="Picture 12594337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5990" cy="2478785"/>
                    </a:xfrm>
                    <a:prstGeom prst="rect">
                      <a:avLst/>
                    </a:prstGeom>
                  </pic:spPr>
                </pic:pic>
              </a:graphicData>
            </a:graphic>
          </wp:inline>
        </w:drawing>
      </w:r>
      <w:r w:rsidR="00113585" w:rsidRPr="00702FA0">
        <w:rPr>
          <w:rFonts w:ascii="Times New Roman" w:hAnsi="Times New Roman" w:cs="Times New Roman"/>
          <w:kern w:val="0"/>
          <w:sz w:val="22"/>
          <w:szCs w:val="22"/>
        </w:rPr>
        <w:br/>
      </w:r>
      <w:r w:rsidR="008327E2">
        <w:rPr>
          <w:rFonts w:ascii="Times New Roman" w:hAnsi="Times New Roman" w:cs="Times New Roman"/>
          <w:i/>
          <w:iCs/>
          <w:kern w:val="0"/>
          <w:sz w:val="22"/>
          <w:szCs w:val="22"/>
        </w:rPr>
        <w:t xml:space="preserve">           </w:t>
      </w:r>
      <w:r w:rsidR="00113585" w:rsidRPr="00702FA0">
        <w:rPr>
          <w:rFonts w:ascii="Times New Roman" w:hAnsi="Times New Roman" w:cs="Times New Roman"/>
          <w:i/>
          <w:iCs/>
          <w:kern w:val="0"/>
          <w:sz w:val="22"/>
          <w:szCs w:val="22"/>
        </w:rPr>
        <w:t xml:space="preserve">Rue de </w:t>
      </w:r>
      <w:proofErr w:type="spellStart"/>
      <w:r w:rsidR="00113585" w:rsidRPr="00702FA0">
        <w:rPr>
          <w:rFonts w:ascii="Times New Roman" w:hAnsi="Times New Roman" w:cs="Times New Roman"/>
          <w:i/>
          <w:iCs/>
          <w:kern w:val="0"/>
          <w:sz w:val="22"/>
          <w:szCs w:val="22"/>
        </w:rPr>
        <w:t>Révérend</w:t>
      </w:r>
      <w:proofErr w:type="spellEnd"/>
      <w:r w:rsidR="00113585" w:rsidRPr="00702FA0">
        <w:rPr>
          <w:rFonts w:ascii="Times New Roman" w:hAnsi="Times New Roman" w:cs="Times New Roman"/>
          <w:i/>
          <w:iCs/>
          <w:kern w:val="0"/>
          <w:sz w:val="22"/>
          <w:szCs w:val="22"/>
        </w:rPr>
        <w:t xml:space="preserve"> Père Christian Gilbert, Paris</w:t>
      </w:r>
      <w:r w:rsidR="00113585" w:rsidRPr="00702FA0">
        <w:rPr>
          <w:rFonts w:ascii="Times New Roman" w:hAnsi="Times New Roman" w:cs="Times New Roman"/>
          <w:kern w:val="0"/>
          <w:sz w:val="22"/>
          <w:szCs w:val="22"/>
        </w:rPr>
        <w:t xml:space="preserve"> </w:t>
      </w:r>
      <w:r w:rsidR="00113585" w:rsidRPr="00702FA0">
        <w:rPr>
          <w:rFonts w:ascii="Times New Roman" w:hAnsi="Times New Roman" w:cs="Times New Roman"/>
          <w:i/>
          <w:iCs/>
          <w:kern w:val="0"/>
          <w:sz w:val="22"/>
          <w:szCs w:val="22"/>
        </w:rPr>
        <w:t xml:space="preserve">– Kabuga’s </w:t>
      </w:r>
      <w:r w:rsidR="00395901">
        <w:rPr>
          <w:rFonts w:ascii="Times New Roman" w:hAnsi="Times New Roman" w:cs="Times New Roman"/>
          <w:i/>
          <w:iCs/>
          <w:kern w:val="0"/>
          <w:sz w:val="22"/>
          <w:szCs w:val="22"/>
        </w:rPr>
        <w:t>final</w:t>
      </w:r>
      <w:r w:rsidR="00113585" w:rsidRPr="00702FA0">
        <w:rPr>
          <w:rFonts w:ascii="Times New Roman" w:hAnsi="Times New Roman" w:cs="Times New Roman"/>
          <w:i/>
          <w:iCs/>
          <w:kern w:val="0"/>
          <w:sz w:val="22"/>
          <w:szCs w:val="22"/>
        </w:rPr>
        <w:t xml:space="preserve"> refuge from justice.</w:t>
      </w:r>
    </w:p>
    <w:p w14:paraId="4B6D010D" w14:textId="20C9E8CF" w:rsidR="00C42E0E" w:rsidRPr="003728BB" w:rsidRDefault="00AC522C" w:rsidP="004F02F3">
      <w:pPr>
        <w:autoSpaceDE w:val="0"/>
        <w:autoSpaceDN w:val="0"/>
        <w:adjustRightInd w:val="0"/>
        <w:spacing w:after="0" w:line="240" w:lineRule="auto"/>
        <w:rPr>
          <w:rFonts w:ascii="Times New Roman" w:hAnsi="Times New Roman" w:cs="Times New Roman"/>
          <w:kern w:val="0"/>
          <w:sz w:val="22"/>
          <w:szCs w:val="22"/>
        </w:rPr>
      </w:pPr>
      <w:r w:rsidRPr="00417AC9">
        <w:rPr>
          <w:rFonts w:ascii="Times New Roman" w:hAnsi="Times New Roman" w:cs="Times New Roman"/>
          <w:sz w:val="22"/>
          <w:szCs w:val="22"/>
        </w:rPr>
        <w:br/>
      </w:r>
      <w:r w:rsidR="00395901" w:rsidRPr="00417AC9">
        <w:rPr>
          <w:rFonts w:ascii="Times New Roman" w:hAnsi="Times New Roman" w:cs="Times New Roman"/>
          <w:kern w:val="0"/>
          <w:sz w:val="22"/>
          <w:szCs w:val="22"/>
        </w:rPr>
        <w:t>In November 2020 d</w:t>
      </w:r>
      <w:r w:rsidRPr="00417AC9">
        <w:rPr>
          <w:rFonts w:ascii="Times New Roman" w:hAnsi="Times New Roman" w:cs="Times New Roman"/>
          <w:kern w:val="0"/>
          <w:sz w:val="22"/>
          <w:szCs w:val="22"/>
        </w:rPr>
        <w:t>espite the best efforts of his defence lawyers</w:t>
      </w:r>
      <w:r w:rsidR="00395901" w:rsidRPr="00417AC9">
        <w:rPr>
          <w:rFonts w:ascii="Times New Roman" w:hAnsi="Times New Roman" w:cs="Times New Roman"/>
          <w:kern w:val="0"/>
          <w:sz w:val="22"/>
          <w:szCs w:val="22"/>
        </w:rPr>
        <w:t xml:space="preserve"> to delay the inevitable</w:t>
      </w:r>
      <w:r w:rsidRPr="00417AC9">
        <w:rPr>
          <w:rFonts w:ascii="Times New Roman" w:hAnsi="Times New Roman" w:cs="Times New Roman"/>
          <w:kern w:val="0"/>
          <w:sz w:val="22"/>
          <w:szCs w:val="22"/>
        </w:rPr>
        <w:t xml:space="preserve">, </w:t>
      </w:r>
      <w:r w:rsidR="004F02F3" w:rsidRPr="00417AC9">
        <w:rPr>
          <w:rFonts w:ascii="Times New Roman" w:hAnsi="Times New Roman" w:cs="Times New Roman"/>
          <w:kern w:val="0"/>
          <w:sz w:val="22"/>
          <w:szCs w:val="22"/>
        </w:rPr>
        <w:t>Kabuga was cleared by French authorities to be transferred to The Hague</w:t>
      </w:r>
      <w:r w:rsidR="00C42E0E" w:rsidRPr="00417AC9">
        <w:rPr>
          <w:rFonts w:ascii="Times New Roman" w:hAnsi="Times New Roman" w:cs="Times New Roman"/>
          <w:kern w:val="0"/>
          <w:sz w:val="22"/>
          <w:szCs w:val="22"/>
        </w:rPr>
        <w:t xml:space="preserve"> for trial before the UN Mechanism</w:t>
      </w:r>
      <w:r w:rsidRPr="00417AC9">
        <w:rPr>
          <w:rFonts w:ascii="Times New Roman" w:hAnsi="Times New Roman" w:cs="Times New Roman"/>
          <w:kern w:val="0"/>
          <w:sz w:val="22"/>
          <w:szCs w:val="22"/>
        </w:rPr>
        <w:t xml:space="preserve"> (UNIRMCT)</w:t>
      </w:r>
      <w:r w:rsidR="00C42E0E" w:rsidRPr="00417AC9">
        <w:rPr>
          <w:rFonts w:ascii="Times New Roman" w:hAnsi="Times New Roman" w:cs="Times New Roman"/>
          <w:kern w:val="0"/>
          <w:sz w:val="22"/>
          <w:szCs w:val="22"/>
        </w:rPr>
        <w:t xml:space="preserve"> – the successor to the ICTR</w:t>
      </w:r>
      <w:r w:rsidR="004F02F3" w:rsidRPr="00417AC9">
        <w:rPr>
          <w:rFonts w:ascii="Times New Roman" w:hAnsi="Times New Roman" w:cs="Times New Roman"/>
          <w:kern w:val="0"/>
          <w:sz w:val="22"/>
          <w:szCs w:val="22"/>
        </w:rPr>
        <w:t xml:space="preserve">. His initial appearance </w:t>
      </w:r>
      <w:r w:rsidR="000403D2" w:rsidRPr="00417AC9">
        <w:rPr>
          <w:rFonts w:ascii="Times New Roman" w:hAnsi="Times New Roman" w:cs="Times New Roman"/>
          <w:kern w:val="0"/>
          <w:sz w:val="22"/>
          <w:szCs w:val="22"/>
        </w:rPr>
        <w:t xml:space="preserve">was </w:t>
      </w:r>
      <w:r w:rsidR="004F02F3" w:rsidRPr="00417AC9">
        <w:rPr>
          <w:rFonts w:ascii="Times New Roman" w:hAnsi="Times New Roman" w:cs="Times New Roman"/>
          <w:kern w:val="0"/>
          <w:sz w:val="22"/>
          <w:szCs w:val="22"/>
        </w:rPr>
        <w:t>on 21 November</w:t>
      </w:r>
      <w:r w:rsidR="00395901" w:rsidRPr="00417AC9">
        <w:rPr>
          <w:rFonts w:ascii="Times New Roman" w:hAnsi="Times New Roman" w:cs="Times New Roman"/>
          <w:kern w:val="0"/>
          <w:sz w:val="22"/>
          <w:szCs w:val="22"/>
        </w:rPr>
        <w:t>.</w:t>
      </w:r>
      <w:r w:rsidR="004F02F3" w:rsidRPr="00417AC9">
        <w:rPr>
          <w:rFonts w:ascii="Times New Roman" w:hAnsi="Times New Roman" w:cs="Times New Roman"/>
          <w:kern w:val="0"/>
          <w:sz w:val="22"/>
          <w:szCs w:val="22"/>
        </w:rPr>
        <w:t xml:space="preserve"> </w:t>
      </w:r>
      <w:r w:rsidR="00395901" w:rsidRPr="00417AC9">
        <w:rPr>
          <w:rFonts w:ascii="Times New Roman" w:hAnsi="Times New Roman" w:cs="Times New Roman"/>
          <w:kern w:val="0"/>
          <w:sz w:val="22"/>
          <w:szCs w:val="22"/>
        </w:rPr>
        <w:t>H</w:t>
      </w:r>
      <w:r w:rsidR="004F02F3" w:rsidRPr="00417AC9">
        <w:rPr>
          <w:rFonts w:ascii="Times New Roman" w:hAnsi="Times New Roman" w:cs="Times New Roman"/>
          <w:kern w:val="0"/>
          <w:sz w:val="22"/>
          <w:szCs w:val="22"/>
        </w:rPr>
        <w:t xml:space="preserve">is </w:t>
      </w:r>
      <w:r w:rsidR="00395901" w:rsidRPr="00417AC9">
        <w:rPr>
          <w:rFonts w:ascii="Times New Roman" w:hAnsi="Times New Roman" w:cs="Times New Roman"/>
          <w:kern w:val="0"/>
          <w:sz w:val="22"/>
          <w:szCs w:val="22"/>
        </w:rPr>
        <w:t>lawyers again</w:t>
      </w:r>
      <w:r w:rsidR="004F02F3" w:rsidRPr="00417AC9">
        <w:rPr>
          <w:rFonts w:ascii="Times New Roman" w:hAnsi="Times New Roman" w:cs="Times New Roman"/>
          <w:kern w:val="0"/>
          <w:sz w:val="22"/>
          <w:szCs w:val="22"/>
        </w:rPr>
        <w:t xml:space="preserve"> argued that proceedings should be suspended due to </w:t>
      </w:r>
      <w:proofErr w:type="spellStart"/>
      <w:r w:rsidR="004F02F3" w:rsidRPr="00417AC9">
        <w:rPr>
          <w:rFonts w:ascii="Times New Roman" w:hAnsi="Times New Roman" w:cs="Times New Roman"/>
          <w:kern w:val="0"/>
          <w:sz w:val="22"/>
          <w:szCs w:val="22"/>
        </w:rPr>
        <w:t>Kabgua’s</w:t>
      </w:r>
      <w:proofErr w:type="spellEnd"/>
      <w:r w:rsidR="004F02F3" w:rsidRPr="00417AC9">
        <w:rPr>
          <w:rFonts w:ascii="Times New Roman" w:hAnsi="Times New Roman" w:cs="Times New Roman"/>
          <w:kern w:val="0"/>
          <w:sz w:val="22"/>
          <w:szCs w:val="22"/>
        </w:rPr>
        <w:t xml:space="preserve"> age and infirmity, and he should be released on bail. </w:t>
      </w:r>
      <w:r w:rsidR="000403D2" w:rsidRPr="00417AC9">
        <w:rPr>
          <w:rFonts w:ascii="Times New Roman" w:hAnsi="Times New Roman" w:cs="Times New Roman"/>
          <w:kern w:val="0"/>
          <w:sz w:val="22"/>
          <w:szCs w:val="22"/>
        </w:rPr>
        <w:t>T</w:t>
      </w:r>
      <w:r w:rsidR="00395901" w:rsidRPr="00417AC9">
        <w:rPr>
          <w:rFonts w:ascii="Times New Roman" w:hAnsi="Times New Roman" w:cs="Times New Roman"/>
          <w:kern w:val="0"/>
          <w:sz w:val="22"/>
          <w:szCs w:val="22"/>
        </w:rPr>
        <w:t xml:space="preserve">his legal wrangle </w:t>
      </w:r>
      <w:r w:rsidR="004F02F3" w:rsidRPr="00417AC9">
        <w:rPr>
          <w:rFonts w:ascii="Times New Roman" w:hAnsi="Times New Roman" w:cs="Times New Roman"/>
          <w:kern w:val="0"/>
          <w:sz w:val="22"/>
          <w:szCs w:val="22"/>
        </w:rPr>
        <w:t>over whether Kabuga was mentally and physically able to be tried continued through</w:t>
      </w:r>
      <w:r w:rsidR="000403D2" w:rsidRPr="00417AC9">
        <w:rPr>
          <w:rFonts w:ascii="Times New Roman" w:hAnsi="Times New Roman" w:cs="Times New Roman"/>
          <w:kern w:val="0"/>
          <w:sz w:val="22"/>
          <w:szCs w:val="22"/>
        </w:rPr>
        <w:t>out</w:t>
      </w:r>
      <w:r w:rsidR="004F02F3" w:rsidRPr="00417AC9">
        <w:rPr>
          <w:rFonts w:ascii="Times New Roman" w:hAnsi="Times New Roman" w:cs="Times New Roman"/>
          <w:kern w:val="0"/>
          <w:sz w:val="22"/>
          <w:szCs w:val="22"/>
        </w:rPr>
        <w:t xml:space="preserve"> 2021</w:t>
      </w:r>
      <w:r w:rsidR="00C42E0E" w:rsidRPr="00417AC9">
        <w:rPr>
          <w:rFonts w:ascii="Times New Roman" w:hAnsi="Times New Roman" w:cs="Times New Roman"/>
          <w:kern w:val="0"/>
          <w:sz w:val="22"/>
          <w:szCs w:val="22"/>
        </w:rPr>
        <w:t>.</w:t>
      </w:r>
      <w:r w:rsidR="00C42E0E" w:rsidRPr="00702FA0">
        <w:rPr>
          <w:rFonts w:ascii="Times New Roman" w:hAnsi="Times New Roman" w:cs="Times New Roman"/>
          <w:kern w:val="0"/>
          <w:sz w:val="22"/>
          <w:szCs w:val="22"/>
        </w:rPr>
        <w:t xml:space="preserve"> </w:t>
      </w:r>
      <w:r>
        <w:rPr>
          <w:rFonts w:ascii="Times New Roman" w:hAnsi="Times New Roman" w:cs="Times New Roman"/>
          <w:kern w:val="0"/>
          <w:sz w:val="22"/>
          <w:szCs w:val="22"/>
        </w:rPr>
        <w:br/>
      </w:r>
    </w:p>
    <w:p w14:paraId="605A572E" w14:textId="4AD263E6" w:rsidR="00C42E0E" w:rsidRPr="00C365DA" w:rsidRDefault="00C42E0E" w:rsidP="00C42E0E">
      <w:pPr>
        <w:autoSpaceDE w:val="0"/>
        <w:autoSpaceDN w:val="0"/>
        <w:adjustRightInd w:val="0"/>
        <w:spacing w:after="0" w:line="240" w:lineRule="auto"/>
        <w:rPr>
          <w:rFonts w:ascii="Times New Roman" w:hAnsi="Times New Roman" w:cs="Times New Roman"/>
          <w:color w:val="333333"/>
          <w:kern w:val="0"/>
          <w:sz w:val="22"/>
          <w:szCs w:val="22"/>
        </w:rPr>
      </w:pPr>
      <w:r w:rsidRPr="00417AC9">
        <w:rPr>
          <w:rFonts w:ascii="Times New Roman" w:hAnsi="Times New Roman" w:cs="Times New Roman"/>
          <w:kern w:val="0"/>
          <w:sz w:val="22"/>
          <w:szCs w:val="22"/>
        </w:rPr>
        <w:t xml:space="preserve">Finally, </w:t>
      </w:r>
      <w:r w:rsidR="004F02F3" w:rsidRPr="00417AC9">
        <w:rPr>
          <w:rFonts w:ascii="Times New Roman" w:hAnsi="Times New Roman" w:cs="Times New Roman"/>
          <w:kern w:val="0"/>
          <w:sz w:val="22"/>
          <w:szCs w:val="22"/>
        </w:rPr>
        <w:t xml:space="preserve">in </w:t>
      </w:r>
      <w:r w:rsidR="00A1198E">
        <w:rPr>
          <w:rFonts w:ascii="Times New Roman" w:hAnsi="Times New Roman" w:cs="Times New Roman"/>
          <w:kern w:val="0"/>
          <w:sz w:val="22"/>
          <w:szCs w:val="22"/>
        </w:rPr>
        <w:t xml:space="preserve">autumn </w:t>
      </w:r>
      <w:r w:rsidR="00294745" w:rsidRPr="00417AC9">
        <w:rPr>
          <w:rFonts w:ascii="Times New Roman" w:hAnsi="Times New Roman" w:cs="Times New Roman"/>
          <w:kern w:val="0"/>
          <w:sz w:val="22"/>
          <w:szCs w:val="22"/>
        </w:rPr>
        <w:t>2022,</w:t>
      </w:r>
      <w:r w:rsidRPr="00417AC9">
        <w:rPr>
          <w:rFonts w:ascii="Times New Roman" w:hAnsi="Times New Roman" w:cs="Times New Roman"/>
          <w:kern w:val="0"/>
          <w:sz w:val="22"/>
          <w:szCs w:val="22"/>
        </w:rPr>
        <w:t xml:space="preserve"> </w:t>
      </w:r>
      <w:r w:rsidR="00AC522C" w:rsidRPr="00417AC9">
        <w:rPr>
          <w:rFonts w:ascii="Times New Roman" w:hAnsi="Times New Roman" w:cs="Times New Roman"/>
          <w:kern w:val="0"/>
          <w:sz w:val="22"/>
          <w:szCs w:val="22"/>
        </w:rPr>
        <w:t xml:space="preserve">more than two years after his arrest, </w:t>
      </w:r>
      <w:r w:rsidRPr="00417AC9">
        <w:rPr>
          <w:rFonts w:ascii="Times New Roman" w:hAnsi="Times New Roman" w:cs="Times New Roman"/>
          <w:kern w:val="0"/>
          <w:sz w:val="22"/>
          <w:szCs w:val="22"/>
        </w:rPr>
        <w:t>Felicien Kabuga’s trial began</w:t>
      </w:r>
      <w:r w:rsidR="00395901" w:rsidRPr="00417AC9">
        <w:rPr>
          <w:rFonts w:ascii="Times New Roman" w:hAnsi="Times New Roman" w:cs="Times New Roman"/>
          <w:kern w:val="0"/>
          <w:sz w:val="22"/>
          <w:szCs w:val="22"/>
        </w:rPr>
        <w:t xml:space="preserve"> at The Hague</w:t>
      </w:r>
      <w:r w:rsidRPr="00417AC9">
        <w:rPr>
          <w:rFonts w:ascii="Times New Roman" w:hAnsi="Times New Roman" w:cs="Times New Roman"/>
          <w:kern w:val="0"/>
          <w:sz w:val="22"/>
          <w:szCs w:val="22"/>
        </w:rPr>
        <w:t>,</w:t>
      </w:r>
      <w:r w:rsidR="00294745" w:rsidRPr="00417AC9">
        <w:rPr>
          <w:rFonts w:ascii="Times New Roman" w:hAnsi="Times New Roman" w:cs="Times New Roman"/>
          <w:kern w:val="0"/>
          <w:sz w:val="22"/>
          <w:szCs w:val="22"/>
        </w:rPr>
        <w:t xml:space="preserve"> </w:t>
      </w:r>
      <w:r w:rsidR="00294745" w:rsidRPr="00A1198E">
        <w:rPr>
          <w:rFonts w:ascii="Times New Roman" w:hAnsi="Times New Roman" w:cs="Times New Roman"/>
          <w:kern w:val="0"/>
          <w:sz w:val="22"/>
          <w:szCs w:val="22"/>
        </w:rPr>
        <w:t>with opening addresses made on the 29 and 30</w:t>
      </w:r>
      <w:r w:rsidR="00A1198E">
        <w:rPr>
          <w:rFonts w:ascii="Times New Roman" w:hAnsi="Times New Roman" w:cs="Times New Roman"/>
          <w:kern w:val="0"/>
          <w:sz w:val="22"/>
          <w:szCs w:val="22"/>
        </w:rPr>
        <w:t xml:space="preserve"> September </w:t>
      </w:r>
      <w:r w:rsidR="000403D2" w:rsidRPr="00A1198E">
        <w:rPr>
          <w:rFonts w:ascii="Times New Roman" w:hAnsi="Times New Roman" w:cs="Times New Roman"/>
          <w:kern w:val="0"/>
          <w:sz w:val="22"/>
          <w:szCs w:val="22"/>
        </w:rPr>
        <w:t>by the Prosecution and Defence</w:t>
      </w:r>
      <w:r w:rsidR="00294745" w:rsidRPr="00A1198E">
        <w:rPr>
          <w:rFonts w:ascii="Times New Roman" w:hAnsi="Times New Roman" w:cs="Times New Roman"/>
          <w:kern w:val="0"/>
          <w:sz w:val="22"/>
          <w:szCs w:val="22"/>
        </w:rPr>
        <w:t>.</w:t>
      </w:r>
      <w:r w:rsidR="00E31310" w:rsidRPr="00702FA0">
        <w:rPr>
          <w:rFonts w:ascii="Times New Roman" w:hAnsi="Times New Roman" w:cs="Times New Roman"/>
          <w:kern w:val="0"/>
          <w:sz w:val="22"/>
          <w:szCs w:val="22"/>
        </w:rPr>
        <w:t xml:space="preserve"> </w:t>
      </w:r>
      <w:r w:rsidRPr="00702FA0">
        <w:rPr>
          <w:rFonts w:ascii="Times New Roman" w:hAnsi="Times New Roman" w:cs="Times New Roman"/>
          <w:kern w:val="0"/>
          <w:sz w:val="22"/>
          <w:szCs w:val="22"/>
        </w:rPr>
        <w:t xml:space="preserve"> </w:t>
      </w:r>
      <w:r w:rsidR="00326E90" w:rsidRPr="00702FA0">
        <w:rPr>
          <w:rFonts w:ascii="Times New Roman" w:eastAsia="Times New Roman" w:hAnsi="Times New Roman" w:cs="Times New Roman"/>
          <w:color w:val="232B33"/>
          <w:kern w:val="0"/>
          <w:sz w:val="22"/>
          <w:szCs w:val="22"/>
          <w:lang w:eastAsia="en-GB"/>
          <w14:ligatures w14:val="none"/>
        </w:rPr>
        <w:t>Kabuga was charged with genocide, direct and public incitement to commit genocide, conspiracy to commit genocide, persecution on political grounds, extermination, and murder as crimes against humanity</w:t>
      </w:r>
      <w:r w:rsidR="00395901">
        <w:rPr>
          <w:rFonts w:ascii="Times New Roman" w:eastAsia="Times New Roman" w:hAnsi="Times New Roman" w:cs="Times New Roman"/>
          <w:color w:val="232B33"/>
          <w:kern w:val="0"/>
          <w:sz w:val="22"/>
          <w:szCs w:val="22"/>
          <w:lang w:eastAsia="en-GB"/>
          <w14:ligatures w14:val="none"/>
        </w:rPr>
        <w:t xml:space="preserve">. </w:t>
      </w:r>
      <w:r w:rsidR="00590B1F" w:rsidRPr="00702FA0">
        <w:rPr>
          <w:rFonts w:ascii="Times New Roman" w:eastAsia="Times New Roman" w:hAnsi="Times New Roman" w:cs="Times New Roman"/>
          <w:color w:val="232B33"/>
          <w:kern w:val="0"/>
          <w:sz w:val="22"/>
          <w:szCs w:val="22"/>
          <w:lang w:eastAsia="en-GB"/>
          <w14:ligatures w14:val="none"/>
        </w:rPr>
        <w:t xml:space="preserve">However, this was a far from ‘normal’ trial of a wanted </w:t>
      </w:r>
      <w:r w:rsidR="00590B1F" w:rsidRPr="00AC522C">
        <w:rPr>
          <w:rFonts w:ascii="Times New Roman" w:eastAsia="Times New Roman" w:hAnsi="Times New Roman" w:cs="Times New Roman"/>
          <w:i/>
          <w:iCs/>
          <w:color w:val="232B33"/>
          <w:kern w:val="0"/>
          <w:sz w:val="22"/>
          <w:szCs w:val="22"/>
          <w:lang w:eastAsia="en-GB"/>
          <w14:ligatures w14:val="none"/>
        </w:rPr>
        <w:t>genocidaire</w:t>
      </w:r>
      <w:r w:rsidR="00590B1F" w:rsidRPr="00702FA0">
        <w:rPr>
          <w:rFonts w:ascii="Times New Roman" w:eastAsia="Times New Roman" w:hAnsi="Times New Roman" w:cs="Times New Roman"/>
          <w:color w:val="232B33"/>
          <w:kern w:val="0"/>
          <w:sz w:val="22"/>
          <w:szCs w:val="22"/>
          <w:lang w:eastAsia="en-GB"/>
          <w14:ligatures w14:val="none"/>
        </w:rPr>
        <w:t xml:space="preserve">. For a start, the prosecution was stymied by an agreement that a trial, already 28 years in the making, should be reduced to </w:t>
      </w:r>
      <w:r w:rsidR="00AC522C">
        <w:rPr>
          <w:rFonts w:ascii="Times New Roman" w:eastAsia="Times New Roman" w:hAnsi="Times New Roman" w:cs="Times New Roman"/>
          <w:color w:val="232B33"/>
          <w:kern w:val="0"/>
          <w:sz w:val="22"/>
          <w:szCs w:val="22"/>
          <w:lang w:eastAsia="en-GB"/>
          <w14:ligatures w14:val="none"/>
        </w:rPr>
        <w:t xml:space="preserve">highly </w:t>
      </w:r>
      <w:r w:rsidR="00590B1F" w:rsidRPr="00702FA0">
        <w:rPr>
          <w:rFonts w:ascii="Times New Roman" w:eastAsia="Times New Roman" w:hAnsi="Times New Roman" w:cs="Times New Roman"/>
          <w:color w:val="232B33"/>
          <w:kern w:val="0"/>
          <w:sz w:val="22"/>
          <w:szCs w:val="22"/>
          <w:lang w:eastAsia="en-GB"/>
          <w14:ligatures w14:val="none"/>
        </w:rPr>
        <w:t xml:space="preserve">limited hours of proceedings, due to concerns about Kabuga’s </w:t>
      </w:r>
      <w:r w:rsidR="00AC522C">
        <w:rPr>
          <w:rFonts w:ascii="Times New Roman" w:eastAsia="Times New Roman" w:hAnsi="Times New Roman" w:cs="Times New Roman"/>
          <w:color w:val="232B33"/>
          <w:kern w:val="0"/>
          <w:sz w:val="22"/>
          <w:szCs w:val="22"/>
          <w:lang w:eastAsia="en-GB"/>
          <w14:ligatures w14:val="none"/>
        </w:rPr>
        <w:t xml:space="preserve">age and </w:t>
      </w:r>
      <w:r w:rsidR="00590B1F" w:rsidRPr="00702FA0">
        <w:rPr>
          <w:rFonts w:ascii="Times New Roman" w:eastAsia="Times New Roman" w:hAnsi="Times New Roman" w:cs="Times New Roman"/>
          <w:color w:val="232B33"/>
          <w:kern w:val="0"/>
          <w:sz w:val="22"/>
          <w:szCs w:val="22"/>
          <w:lang w:eastAsia="en-GB"/>
          <w14:ligatures w14:val="none"/>
        </w:rPr>
        <w:t xml:space="preserve">mental capacity to follow what was going on. </w:t>
      </w:r>
      <w:r w:rsidR="00590B1F" w:rsidRPr="00417AC9">
        <w:rPr>
          <w:rFonts w:ascii="Times New Roman" w:eastAsia="Times New Roman" w:hAnsi="Times New Roman" w:cs="Times New Roman"/>
          <w:color w:val="232B33"/>
          <w:kern w:val="0"/>
          <w:sz w:val="22"/>
          <w:szCs w:val="22"/>
          <w:lang w:eastAsia="en-GB"/>
          <w14:ligatures w14:val="none"/>
        </w:rPr>
        <w:t xml:space="preserve">It also became clear the logistics of having the trial in The Hague meant many witnesses in Rwanda would need to travel </w:t>
      </w:r>
      <w:r w:rsidR="00945067" w:rsidRPr="00417AC9">
        <w:rPr>
          <w:rFonts w:ascii="Times New Roman" w:eastAsia="Times New Roman" w:hAnsi="Times New Roman" w:cs="Times New Roman"/>
          <w:color w:val="232B33"/>
          <w:kern w:val="0"/>
          <w:sz w:val="22"/>
          <w:szCs w:val="22"/>
          <w:lang w:eastAsia="en-GB"/>
          <w14:ligatures w14:val="none"/>
        </w:rPr>
        <w:t xml:space="preserve">1000 kilometres </w:t>
      </w:r>
      <w:r w:rsidR="00590B1F" w:rsidRPr="00417AC9">
        <w:rPr>
          <w:rFonts w:ascii="Times New Roman" w:eastAsia="Times New Roman" w:hAnsi="Times New Roman" w:cs="Times New Roman"/>
          <w:color w:val="232B33"/>
          <w:kern w:val="0"/>
          <w:sz w:val="22"/>
          <w:szCs w:val="22"/>
          <w:lang w:eastAsia="en-GB"/>
          <w14:ligatures w14:val="none"/>
        </w:rPr>
        <w:t xml:space="preserve">to Arusha where there were video conference </w:t>
      </w:r>
      <w:r w:rsidR="00CF22E8" w:rsidRPr="00417AC9">
        <w:rPr>
          <w:rFonts w:ascii="Times New Roman" w:eastAsia="Times New Roman" w:hAnsi="Times New Roman" w:cs="Times New Roman"/>
          <w:color w:val="232B33"/>
          <w:kern w:val="0"/>
          <w:sz w:val="22"/>
          <w:szCs w:val="22"/>
          <w:lang w:eastAsia="en-GB"/>
          <w14:ligatures w14:val="none"/>
        </w:rPr>
        <w:t xml:space="preserve">resources available </w:t>
      </w:r>
      <w:r w:rsidR="00945067" w:rsidRPr="00417AC9">
        <w:rPr>
          <w:rFonts w:ascii="Times New Roman" w:eastAsia="Times New Roman" w:hAnsi="Times New Roman" w:cs="Times New Roman"/>
          <w:color w:val="232B33"/>
          <w:kern w:val="0"/>
          <w:sz w:val="22"/>
          <w:szCs w:val="22"/>
          <w:lang w:eastAsia="en-GB"/>
          <w14:ligatures w14:val="none"/>
        </w:rPr>
        <w:t>at the Mechanism</w:t>
      </w:r>
      <w:r w:rsidR="00CF22E8" w:rsidRPr="00417AC9">
        <w:rPr>
          <w:rFonts w:ascii="Times New Roman" w:eastAsia="Times New Roman" w:hAnsi="Times New Roman" w:cs="Times New Roman"/>
          <w:color w:val="232B33"/>
          <w:kern w:val="0"/>
          <w:sz w:val="22"/>
          <w:szCs w:val="22"/>
          <w:lang w:eastAsia="en-GB"/>
          <w14:ligatures w14:val="none"/>
        </w:rPr>
        <w:t xml:space="preserve"> building</w:t>
      </w:r>
      <w:r w:rsidR="00945067" w:rsidRPr="00417AC9">
        <w:rPr>
          <w:rFonts w:ascii="Times New Roman" w:eastAsia="Times New Roman" w:hAnsi="Times New Roman" w:cs="Times New Roman"/>
          <w:color w:val="232B33"/>
          <w:kern w:val="0"/>
          <w:sz w:val="22"/>
          <w:szCs w:val="22"/>
          <w:lang w:eastAsia="en-GB"/>
          <w14:ligatures w14:val="none"/>
        </w:rPr>
        <w:t>. T</w:t>
      </w:r>
      <w:r w:rsidR="00590B1F" w:rsidRPr="00417AC9">
        <w:rPr>
          <w:rFonts w:ascii="Times New Roman" w:eastAsia="Times New Roman" w:hAnsi="Times New Roman" w:cs="Times New Roman"/>
          <w:color w:val="232B33"/>
          <w:kern w:val="0"/>
          <w:sz w:val="22"/>
          <w:szCs w:val="22"/>
          <w:lang w:eastAsia="en-GB"/>
          <w14:ligatures w14:val="none"/>
        </w:rPr>
        <w:t>his involved visas and complex travel arrangements.</w:t>
      </w:r>
      <w:r w:rsidR="00ED4BC4" w:rsidRPr="00417AC9">
        <w:rPr>
          <w:rFonts w:ascii="Times New Roman" w:eastAsia="Times New Roman" w:hAnsi="Times New Roman" w:cs="Times New Roman"/>
          <w:color w:val="232B33"/>
          <w:kern w:val="0"/>
          <w:sz w:val="22"/>
          <w:szCs w:val="22"/>
          <w:lang w:eastAsia="en-GB"/>
          <w14:ligatures w14:val="none"/>
        </w:rPr>
        <w:t xml:space="preserve"> </w:t>
      </w:r>
      <w:r w:rsidR="001671E0" w:rsidRPr="00417AC9">
        <w:rPr>
          <w:rFonts w:ascii="Times New Roman" w:eastAsia="Times New Roman" w:hAnsi="Times New Roman" w:cs="Times New Roman"/>
          <w:color w:val="232B33"/>
          <w:kern w:val="0"/>
          <w:sz w:val="22"/>
          <w:szCs w:val="22"/>
          <w:lang w:eastAsia="en-GB"/>
          <w14:ligatures w14:val="none"/>
        </w:rPr>
        <w:t>Then there was the internecine struggle within the Kabuga family/legal camp over who should represent him. His initial defence lawyer, Emmanuel Altit</w:t>
      </w:r>
      <w:r w:rsidR="00CF22E8" w:rsidRPr="00417AC9">
        <w:rPr>
          <w:rFonts w:ascii="Times New Roman" w:eastAsia="Times New Roman" w:hAnsi="Times New Roman" w:cs="Times New Roman"/>
          <w:color w:val="232B33"/>
          <w:kern w:val="0"/>
          <w:sz w:val="22"/>
          <w:szCs w:val="22"/>
          <w:lang w:eastAsia="en-GB"/>
          <w14:ligatures w14:val="none"/>
        </w:rPr>
        <w:t>,</w:t>
      </w:r>
      <w:r w:rsidR="005442B3" w:rsidRPr="00417AC9">
        <w:rPr>
          <w:rFonts w:ascii="Times New Roman" w:eastAsia="Times New Roman" w:hAnsi="Times New Roman" w:cs="Times New Roman"/>
          <w:color w:val="232B33"/>
          <w:kern w:val="0"/>
          <w:sz w:val="22"/>
          <w:szCs w:val="22"/>
          <w:lang w:eastAsia="en-GB"/>
          <w14:ligatures w14:val="none"/>
        </w:rPr>
        <w:t xml:space="preserve"> was rejected by Kabuga’s family who wanted the controversial American lawyer Peter Robinson appointed.</w:t>
      </w:r>
      <w:r w:rsidR="005442B3" w:rsidRPr="00702FA0">
        <w:rPr>
          <w:rFonts w:ascii="Times New Roman" w:eastAsia="Times New Roman" w:hAnsi="Times New Roman" w:cs="Times New Roman"/>
          <w:color w:val="232B33"/>
          <w:kern w:val="0"/>
          <w:sz w:val="22"/>
          <w:szCs w:val="22"/>
          <w:lang w:eastAsia="en-GB"/>
          <w14:ligatures w14:val="none"/>
        </w:rPr>
        <w:t xml:space="preserve"> Robinson was under investigation for corruption in regard to his actions in </w:t>
      </w:r>
      <w:r w:rsidR="00C365DA">
        <w:rPr>
          <w:rFonts w:ascii="Times New Roman" w:eastAsia="Times New Roman" w:hAnsi="Times New Roman" w:cs="Times New Roman"/>
          <w:color w:val="232B33"/>
          <w:kern w:val="0"/>
          <w:sz w:val="22"/>
          <w:szCs w:val="22"/>
          <w:lang w:eastAsia="en-GB"/>
          <w14:ligatures w14:val="none"/>
        </w:rPr>
        <w:t>a</w:t>
      </w:r>
      <w:r w:rsidR="005442B3" w:rsidRPr="00702FA0">
        <w:rPr>
          <w:rFonts w:ascii="Times New Roman" w:eastAsia="Times New Roman" w:hAnsi="Times New Roman" w:cs="Times New Roman"/>
          <w:color w:val="232B33"/>
          <w:kern w:val="0"/>
          <w:sz w:val="22"/>
          <w:szCs w:val="22"/>
          <w:lang w:eastAsia="en-GB"/>
          <w14:ligatures w14:val="none"/>
        </w:rPr>
        <w:t xml:space="preserve"> previous </w:t>
      </w:r>
      <w:r w:rsidR="00C365DA">
        <w:rPr>
          <w:rFonts w:ascii="Times New Roman" w:eastAsia="Times New Roman" w:hAnsi="Times New Roman" w:cs="Times New Roman"/>
          <w:color w:val="232B33"/>
          <w:kern w:val="0"/>
          <w:sz w:val="22"/>
          <w:szCs w:val="22"/>
          <w:lang w:eastAsia="en-GB"/>
          <w14:ligatures w14:val="none"/>
        </w:rPr>
        <w:t>case when he represented</w:t>
      </w:r>
      <w:r w:rsidR="005442B3" w:rsidRPr="00702FA0">
        <w:rPr>
          <w:rFonts w:ascii="Times New Roman" w:eastAsia="Times New Roman" w:hAnsi="Times New Roman" w:cs="Times New Roman"/>
          <w:color w:val="232B33"/>
          <w:kern w:val="0"/>
          <w:sz w:val="22"/>
          <w:szCs w:val="22"/>
          <w:lang w:eastAsia="en-GB"/>
          <w14:ligatures w14:val="none"/>
        </w:rPr>
        <w:t xml:space="preserve"> Kabuga’s son-in-law, </w:t>
      </w:r>
      <w:r w:rsidR="005442B3" w:rsidRPr="00702FA0">
        <w:rPr>
          <w:rFonts w:ascii="Times New Roman" w:hAnsi="Times New Roman" w:cs="Times New Roman"/>
          <w:color w:val="333333"/>
          <w:kern w:val="0"/>
          <w:sz w:val="22"/>
          <w:szCs w:val="22"/>
        </w:rPr>
        <w:t xml:space="preserve">Augustin </w:t>
      </w:r>
      <w:r w:rsidR="005442B3" w:rsidRPr="00702FA0">
        <w:rPr>
          <w:rFonts w:ascii="Times New Roman" w:hAnsi="Times New Roman" w:cs="Times New Roman"/>
          <w:color w:val="000000"/>
          <w:kern w:val="0"/>
          <w:sz w:val="22"/>
          <w:szCs w:val="22"/>
        </w:rPr>
        <w:t xml:space="preserve">Ngirabatware. Despite </w:t>
      </w:r>
      <w:proofErr w:type="spellStart"/>
      <w:r w:rsidR="005442B3" w:rsidRPr="00702FA0">
        <w:rPr>
          <w:rFonts w:ascii="Times New Roman" w:hAnsi="Times New Roman" w:cs="Times New Roman"/>
          <w:color w:val="000000"/>
          <w:kern w:val="0"/>
          <w:sz w:val="22"/>
          <w:szCs w:val="22"/>
        </w:rPr>
        <w:t>Altit</w:t>
      </w:r>
      <w:proofErr w:type="spellEnd"/>
      <w:r w:rsidR="005442B3" w:rsidRPr="00702FA0">
        <w:rPr>
          <w:rFonts w:ascii="Times New Roman" w:hAnsi="Times New Roman" w:cs="Times New Roman"/>
          <w:color w:val="000000"/>
          <w:kern w:val="0"/>
          <w:sz w:val="22"/>
          <w:szCs w:val="22"/>
        </w:rPr>
        <w:t xml:space="preserve"> offering to stand down as Kabuga’s lawyer, he was ordered to remain, given any change would lead to yet more delay in the case.</w:t>
      </w:r>
      <w:r w:rsidR="005442B3" w:rsidRPr="00702FA0">
        <w:rPr>
          <w:rFonts w:ascii="Times New Roman" w:eastAsia="Times New Roman" w:hAnsi="Times New Roman" w:cs="Times New Roman"/>
          <w:color w:val="232B33"/>
          <w:kern w:val="0"/>
          <w:sz w:val="22"/>
          <w:szCs w:val="22"/>
          <w:lang w:eastAsia="en-GB"/>
          <w14:ligatures w14:val="none"/>
        </w:rPr>
        <w:br/>
      </w:r>
    </w:p>
    <w:p w14:paraId="3601E823" w14:textId="2C944C9D" w:rsidR="00B65D97" w:rsidRPr="006F1DCF" w:rsidRDefault="00702FA0" w:rsidP="004F02F3">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         </w:t>
      </w:r>
      <w:r w:rsidR="00B2354C">
        <w:rPr>
          <w:rFonts w:ascii="Times New Roman" w:hAnsi="Times New Roman" w:cs="Times New Roman"/>
          <w:kern w:val="0"/>
          <w:sz w:val="22"/>
          <w:szCs w:val="22"/>
        </w:rPr>
        <w:t xml:space="preserve">       </w:t>
      </w:r>
      <w:r>
        <w:rPr>
          <w:rFonts w:ascii="Times New Roman" w:hAnsi="Times New Roman" w:cs="Times New Roman"/>
          <w:kern w:val="0"/>
          <w:sz w:val="22"/>
          <w:szCs w:val="22"/>
        </w:rPr>
        <w:t xml:space="preserve">  </w:t>
      </w:r>
      <w:r w:rsidR="00590B1F" w:rsidRPr="00702FA0">
        <w:rPr>
          <w:rFonts w:ascii="Times New Roman" w:hAnsi="Times New Roman" w:cs="Times New Roman"/>
          <w:noProof/>
          <w:kern w:val="0"/>
          <w:sz w:val="22"/>
          <w:szCs w:val="22"/>
        </w:rPr>
        <w:drawing>
          <wp:inline distT="0" distB="0" distL="0" distR="0" wp14:anchorId="00C1E7E9" wp14:editId="72BD9FA2">
            <wp:extent cx="4062335" cy="2067932"/>
            <wp:effectExtent l="0" t="0" r="1905" b="2540"/>
            <wp:docPr id="213188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87424" name="Picture 2131887424"/>
                    <pic:cNvPicPr/>
                  </pic:nvPicPr>
                  <pic:blipFill>
                    <a:blip r:embed="rId29">
                      <a:extLst>
                        <a:ext uri="{28A0092B-C50C-407E-A947-70E740481C1C}">
                          <a14:useLocalDpi xmlns:a14="http://schemas.microsoft.com/office/drawing/2010/main" val="0"/>
                        </a:ext>
                      </a:extLst>
                    </a:blip>
                    <a:stretch>
                      <a:fillRect/>
                    </a:stretch>
                  </pic:blipFill>
                  <pic:spPr>
                    <a:xfrm>
                      <a:off x="0" y="0"/>
                      <a:ext cx="4163489" cy="2119424"/>
                    </a:xfrm>
                    <a:prstGeom prst="rect">
                      <a:avLst/>
                    </a:prstGeom>
                  </pic:spPr>
                </pic:pic>
              </a:graphicData>
            </a:graphic>
          </wp:inline>
        </w:drawing>
      </w:r>
      <w:r w:rsidR="006F1DCF">
        <w:rPr>
          <w:rFonts w:ascii="Times New Roman" w:hAnsi="Times New Roman" w:cs="Times New Roman"/>
          <w:kern w:val="0"/>
          <w:sz w:val="22"/>
          <w:szCs w:val="22"/>
        </w:rPr>
        <w:br/>
      </w:r>
      <w:r w:rsidR="00945067" w:rsidRPr="00702FA0">
        <w:rPr>
          <w:rFonts w:ascii="Times New Roman" w:hAnsi="Times New Roman" w:cs="Times New Roman"/>
          <w:i/>
          <w:iCs/>
          <w:kern w:val="0"/>
          <w:sz w:val="22"/>
          <w:szCs w:val="22"/>
        </w:rPr>
        <w:t>15 November 2022</w:t>
      </w:r>
      <w:r w:rsidR="00945067">
        <w:rPr>
          <w:rFonts w:ascii="Times New Roman" w:hAnsi="Times New Roman" w:cs="Times New Roman"/>
          <w:i/>
          <w:iCs/>
          <w:kern w:val="0"/>
          <w:sz w:val="22"/>
          <w:szCs w:val="22"/>
        </w:rPr>
        <w:t>:</w:t>
      </w:r>
      <w:r w:rsidR="00B2354C">
        <w:rPr>
          <w:rFonts w:ascii="Times New Roman" w:hAnsi="Times New Roman" w:cs="Times New Roman"/>
          <w:i/>
          <w:iCs/>
          <w:kern w:val="0"/>
          <w:sz w:val="22"/>
          <w:szCs w:val="22"/>
        </w:rPr>
        <w:t xml:space="preserve"> </w:t>
      </w:r>
      <w:r w:rsidR="00590B1F" w:rsidRPr="00702FA0">
        <w:rPr>
          <w:rFonts w:ascii="Times New Roman" w:hAnsi="Times New Roman" w:cs="Times New Roman"/>
          <w:i/>
          <w:iCs/>
          <w:kern w:val="0"/>
          <w:sz w:val="22"/>
          <w:szCs w:val="22"/>
        </w:rPr>
        <w:t>Kabuga listens</w:t>
      </w:r>
      <w:r w:rsidR="007C7889">
        <w:rPr>
          <w:rFonts w:ascii="Times New Roman" w:hAnsi="Times New Roman" w:cs="Times New Roman"/>
          <w:i/>
          <w:iCs/>
          <w:kern w:val="0"/>
          <w:sz w:val="22"/>
          <w:szCs w:val="22"/>
        </w:rPr>
        <w:t xml:space="preserve"> intently</w:t>
      </w:r>
      <w:r w:rsidR="00590B1F" w:rsidRPr="00702FA0">
        <w:rPr>
          <w:rFonts w:ascii="Times New Roman" w:hAnsi="Times New Roman" w:cs="Times New Roman"/>
          <w:i/>
          <w:iCs/>
          <w:kern w:val="0"/>
          <w:sz w:val="22"/>
          <w:szCs w:val="22"/>
        </w:rPr>
        <w:t xml:space="preserve"> to the prosecution case, The Hague</w:t>
      </w:r>
      <w:r w:rsidR="00945067">
        <w:rPr>
          <w:rFonts w:ascii="Times New Roman" w:hAnsi="Times New Roman" w:cs="Times New Roman"/>
          <w:i/>
          <w:iCs/>
          <w:kern w:val="0"/>
          <w:sz w:val="22"/>
          <w:szCs w:val="22"/>
        </w:rPr>
        <w:t>.</w:t>
      </w:r>
      <w:r w:rsidR="00590B1F" w:rsidRPr="00702FA0">
        <w:rPr>
          <w:rFonts w:ascii="Times New Roman" w:hAnsi="Times New Roman" w:cs="Times New Roman"/>
          <w:i/>
          <w:iCs/>
          <w:kern w:val="0"/>
          <w:sz w:val="22"/>
          <w:szCs w:val="22"/>
        </w:rPr>
        <w:t xml:space="preserve"> </w:t>
      </w:r>
      <w:r w:rsidR="00210A8A">
        <w:rPr>
          <w:rFonts w:ascii="Times New Roman" w:hAnsi="Times New Roman" w:cs="Times New Roman"/>
          <w:i/>
          <w:iCs/>
          <w:kern w:val="0"/>
          <w:sz w:val="22"/>
          <w:szCs w:val="22"/>
        </w:rPr>
        <w:t xml:space="preserve">Source: </w:t>
      </w:r>
      <w:r w:rsidR="00590B1F" w:rsidRPr="00702FA0">
        <w:rPr>
          <w:rFonts w:ascii="Times New Roman" w:hAnsi="Times New Roman" w:cs="Times New Roman"/>
          <w:i/>
          <w:iCs/>
          <w:kern w:val="0"/>
          <w:sz w:val="22"/>
          <w:szCs w:val="22"/>
        </w:rPr>
        <w:t>UNIRMCT</w:t>
      </w:r>
      <w:r w:rsidR="003938F4">
        <w:rPr>
          <w:rFonts w:ascii="Times New Roman" w:hAnsi="Times New Roman" w:cs="Times New Roman"/>
          <w:i/>
          <w:iCs/>
          <w:kern w:val="0"/>
          <w:sz w:val="22"/>
          <w:szCs w:val="22"/>
        </w:rPr>
        <w:br/>
      </w:r>
      <w:r w:rsidR="003938F4" w:rsidRPr="00702FA0">
        <w:rPr>
          <w:rFonts w:ascii="Times New Roman" w:eastAsia="Times New Roman" w:hAnsi="Times New Roman" w:cs="Times New Roman"/>
          <w:color w:val="232B33"/>
          <w:kern w:val="0"/>
          <w:sz w:val="22"/>
          <w:szCs w:val="22"/>
          <w:lang w:eastAsia="en-GB"/>
          <w14:ligatures w14:val="none"/>
        </w:rPr>
        <w:lastRenderedPageBreak/>
        <w:br/>
        <w:t>Once begun, events in court were exceptionally difficult to follow</w:t>
      </w:r>
      <w:r w:rsidR="003938F4" w:rsidRPr="00417AC9">
        <w:rPr>
          <w:rFonts w:ascii="Times New Roman" w:eastAsia="Times New Roman" w:hAnsi="Times New Roman" w:cs="Times New Roman"/>
          <w:color w:val="232B33"/>
          <w:kern w:val="0"/>
          <w:sz w:val="22"/>
          <w:szCs w:val="22"/>
          <w:lang w:eastAsia="en-GB"/>
          <w14:ligatures w14:val="none"/>
        </w:rPr>
        <w:t xml:space="preserve">. Kabuga attended in person on some </w:t>
      </w:r>
      <w:proofErr w:type="gramStart"/>
      <w:r w:rsidR="003938F4" w:rsidRPr="00417AC9">
        <w:rPr>
          <w:rFonts w:ascii="Times New Roman" w:eastAsia="Times New Roman" w:hAnsi="Times New Roman" w:cs="Times New Roman"/>
          <w:color w:val="232B33"/>
          <w:kern w:val="0"/>
          <w:sz w:val="22"/>
          <w:szCs w:val="22"/>
          <w:lang w:eastAsia="en-GB"/>
          <w14:ligatures w14:val="none"/>
        </w:rPr>
        <w:t>occasions,</w:t>
      </w:r>
      <w:proofErr w:type="gramEnd"/>
      <w:r w:rsidR="003938F4" w:rsidRPr="00417AC9">
        <w:rPr>
          <w:rFonts w:ascii="Times New Roman" w:eastAsia="Times New Roman" w:hAnsi="Times New Roman" w:cs="Times New Roman"/>
          <w:color w:val="232B33"/>
          <w:kern w:val="0"/>
          <w:sz w:val="22"/>
          <w:szCs w:val="22"/>
          <w:lang w:eastAsia="en-GB"/>
          <w14:ligatures w14:val="none"/>
        </w:rPr>
        <w:t xml:space="preserve"> on other</w:t>
      </w:r>
      <w:r w:rsidR="00C365DA">
        <w:rPr>
          <w:rFonts w:ascii="Times New Roman" w:eastAsia="Times New Roman" w:hAnsi="Times New Roman" w:cs="Times New Roman"/>
          <w:color w:val="232B33"/>
          <w:kern w:val="0"/>
          <w:sz w:val="22"/>
          <w:szCs w:val="22"/>
          <w:lang w:eastAsia="en-GB"/>
          <w14:ligatures w14:val="none"/>
        </w:rPr>
        <w:t>s</w:t>
      </w:r>
      <w:r w:rsidR="003938F4" w:rsidRPr="00417AC9">
        <w:rPr>
          <w:rFonts w:ascii="Times New Roman" w:eastAsia="Times New Roman" w:hAnsi="Times New Roman" w:cs="Times New Roman"/>
          <w:color w:val="232B33"/>
          <w:kern w:val="0"/>
          <w:sz w:val="22"/>
          <w:szCs w:val="22"/>
          <w:lang w:eastAsia="en-GB"/>
          <w14:ligatures w14:val="none"/>
        </w:rPr>
        <w:t xml:space="preserve"> he remained in the </w:t>
      </w:r>
      <w:r w:rsidR="009D29C3">
        <w:rPr>
          <w:rFonts w:ascii="Times New Roman" w:eastAsia="Times New Roman" w:hAnsi="Times New Roman" w:cs="Times New Roman"/>
          <w:color w:val="232B33"/>
          <w:kern w:val="0"/>
          <w:sz w:val="22"/>
          <w:szCs w:val="22"/>
          <w:lang w:eastAsia="en-GB"/>
          <w14:ligatures w14:val="none"/>
        </w:rPr>
        <w:t xml:space="preserve">UN </w:t>
      </w:r>
      <w:r w:rsidR="003938F4" w:rsidRPr="00417AC9">
        <w:rPr>
          <w:rFonts w:ascii="Times New Roman" w:eastAsia="Times New Roman" w:hAnsi="Times New Roman" w:cs="Times New Roman"/>
          <w:color w:val="232B33"/>
          <w:kern w:val="0"/>
          <w:sz w:val="22"/>
          <w:szCs w:val="22"/>
          <w:lang w:eastAsia="en-GB"/>
          <w14:ligatures w14:val="none"/>
        </w:rPr>
        <w:t>detention facilities and was present by video link.</w:t>
      </w:r>
      <w:r w:rsidR="003938F4" w:rsidRPr="00702FA0">
        <w:rPr>
          <w:rFonts w:ascii="Times New Roman" w:eastAsia="Times New Roman" w:hAnsi="Times New Roman" w:cs="Times New Roman"/>
          <w:color w:val="232B33"/>
          <w:kern w:val="0"/>
          <w:sz w:val="22"/>
          <w:szCs w:val="22"/>
          <w:lang w:eastAsia="en-GB"/>
          <w14:ligatures w14:val="none"/>
        </w:rPr>
        <w:t xml:space="preserve"> Prosecution witnesses, more often than not, were heard </w:t>
      </w:r>
      <w:r w:rsidR="003938F4" w:rsidRPr="00702FA0">
        <w:rPr>
          <w:rFonts w:ascii="Times New Roman" w:eastAsia="Times New Roman" w:hAnsi="Times New Roman" w:cs="Times New Roman"/>
          <w:i/>
          <w:iCs/>
          <w:color w:val="232B33"/>
          <w:kern w:val="0"/>
          <w:sz w:val="22"/>
          <w:szCs w:val="22"/>
          <w:lang w:eastAsia="en-GB"/>
          <w14:ligatures w14:val="none"/>
        </w:rPr>
        <w:t xml:space="preserve">in camera – </w:t>
      </w:r>
      <w:r w:rsidR="003938F4" w:rsidRPr="00702FA0">
        <w:rPr>
          <w:rFonts w:ascii="Times New Roman" w:eastAsia="Times New Roman" w:hAnsi="Times New Roman" w:cs="Times New Roman"/>
          <w:color w:val="232B33"/>
          <w:kern w:val="0"/>
          <w:sz w:val="22"/>
          <w:szCs w:val="22"/>
          <w:lang w:eastAsia="en-GB"/>
          <w14:ligatures w14:val="none"/>
        </w:rPr>
        <w:t>only three of their 2</w:t>
      </w:r>
      <w:r w:rsidR="00BE7F68">
        <w:rPr>
          <w:rFonts w:ascii="Times New Roman" w:eastAsia="Times New Roman" w:hAnsi="Times New Roman" w:cs="Times New Roman"/>
          <w:color w:val="232B33"/>
          <w:kern w:val="0"/>
          <w:sz w:val="22"/>
          <w:szCs w:val="22"/>
          <w:lang w:eastAsia="en-GB"/>
          <w14:ligatures w14:val="none"/>
        </w:rPr>
        <w:t>4</w:t>
      </w:r>
      <w:r w:rsidR="003938F4" w:rsidRPr="00702FA0">
        <w:rPr>
          <w:rFonts w:ascii="Times New Roman" w:eastAsia="Times New Roman" w:hAnsi="Times New Roman" w:cs="Times New Roman"/>
          <w:color w:val="232B33"/>
          <w:kern w:val="0"/>
          <w:sz w:val="22"/>
          <w:szCs w:val="22"/>
          <w:lang w:eastAsia="en-GB"/>
          <w14:ligatures w14:val="none"/>
        </w:rPr>
        <w:t xml:space="preserve"> witnesses were </w:t>
      </w:r>
      <w:r w:rsidR="009D29C3">
        <w:rPr>
          <w:rFonts w:ascii="Times New Roman" w:eastAsia="Times New Roman" w:hAnsi="Times New Roman" w:cs="Times New Roman"/>
          <w:color w:val="232B33"/>
          <w:kern w:val="0"/>
          <w:sz w:val="22"/>
          <w:szCs w:val="22"/>
          <w:lang w:eastAsia="en-GB"/>
          <w14:ligatures w14:val="none"/>
        </w:rPr>
        <w:t xml:space="preserve">in </w:t>
      </w:r>
      <w:r w:rsidR="003938F4" w:rsidRPr="00702FA0">
        <w:rPr>
          <w:rFonts w:ascii="Times New Roman" w:eastAsia="Times New Roman" w:hAnsi="Times New Roman" w:cs="Times New Roman"/>
          <w:color w:val="232B33"/>
          <w:kern w:val="0"/>
          <w:sz w:val="22"/>
          <w:szCs w:val="22"/>
          <w:lang w:eastAsia="en-GB"/>
          <w14:ligatures w14:val="none"/>
        </w:rPr>
        <w:t>public</w:t>
      </w:r>
      <w:r w:rsidR="003938F4">
        <w:rPr>
          <w:rFonts w:ascii="Times New Roman" w:eastAsia="Times New Roman" w:hAnsi="Times New Roman" w:cs="Times New Roman"/>
          <w:color w:val="232B33"/>
          <w:kern w:val="0"/>
          <w:sz w:val="22"/>
          <w:szCs w:val="22"/>
          <w:lang w:eastAsia="en-GB"/>
          <w14:ligatures w14:val="none"/>
        </w:rPr>
        <w:t xml:space="preserve"> </w:t>
      </w:r>
      <w:r w:rsidR="003938F4" w:rsidRPr="00702FA0">
        <w:rPr>
          <w:rFonts w:ascii="Times New Roman" w:eastAsia="Times New Roman" w:hAnsi="Times New Roman" w:cs="Times New Roman"/>
          <w:color w:val="232B33"/>
          <w:kern w:val="0"/>
          <w:sz w:val="22"/>
          <w:szCs w:val="22"/>
          <w:lang w:eastAsia="en-GB"/>
          <w14:ligatures w14:val="none"/>
        </w:rPr>
        <w:t xml:space="preserve">which made </w:t>
      </w:r>
      <w:r w:rsidR="003938F4">
        <w:rPr>
          <w:rFonts w:ascii="Times New Roman" w:eastAsia="Times New Roman" w:hAnsi="Times New Roman" w:cs="Times New Roman"/>
          <w:color w:val="232B33"/>
          <w:kern w:val="0"/>
          <w:sz w:val="22"/>
          <w:szCs w:val="22"/>
          <w:lang w:eastAsia="en-GB"/>
          <w14:ligatures w14:val="none"/>
        </w:rPr>
        <w:t xml:space="preserve">a </w:t>
      </w:r>
      <w:r w:rsidR="003938F4" w:rsidRPr="00702FA0">
        <w:rPr>
          <w:rFonts w:ascii="Times New Roman" w:eastAsia="Times New Roman" w:hAnsi="Times New Roman" w:cs="Times New Roman"/>
          <w:color w:val="232B33"/>
          <w:kern w:val="0"/>
          <w:sz w:val="22"/>
          <w:szCs w:val="22"/>
          <w:lang w:eastAsia="en-GB"/>
          <w14:ligatures w14:val="none"/>
        </w:rPr>
        <w:t xml:space="preserve">nonsense of the importance of transparent proceedings that survivors could follow. As important, the open, digital archive that the trial was meant to produce was often nullified with widescale redaction, deletion and suppression from public view of </w:t>
      </w:r>
      <w:r w:rsidR="005801C4">
        <w:rPr>
          <w:rFonts w:ascii="Times New Roman" w:eastAsia="Times New Roman" w:hAnsi="Times New Roman" w:cs="Times New Roman"/>
          <w:color w:val="232B33"/>
          <w:kern w:val="0"/>
          <w:sz w:val="22"/>
          <w:szCs w:val="22"/>
          <w:lang w:eastAsia="en-GB"/>
          <w14:ligatures w14:val="none"/>
        </w:rPr>
        <w:t xml:space="preserve">the </w:t>
      </w:r>
      <w:r w:rsidR="003938F4" w:rsidRPr="00702FA0">
        <w:rPr>
          <w:rFonts w:ascii="Times New Roman" w:eastAsia="Times New Roman" w:hAnsi="Times New Roman" w:cs="Times New Roman"/>
          <w:color w:val="232B33"/>
          <w:kern w:val="0"/>
          <w:sz w:val="22"/>
          <w:szCs w:val="22"/>
          <w:lang w:eastAsia="en-GB"/>
          <w14:ligatures w14:val="none"/>
        </w:rPr>
        <w:t xml:space="preserve">hugely important testimony and statements. Whole days of witness testimony </w:t>
      </w:r>
      <w:r w:rsidR="003938F4">
        <w:rPr>
          <w:rFonts w:ascii="Times New Roman" w:eastAsia="Times New Roman" w:hAnsi="Times New Roman" w:cs="Times New Roman"/>
          <w:color w:val="232B33"/>
          <w:kern w:val="0"/>
          <w:sz w:val="22"/>
          <w:szCs w:val="22"/>
          <w:lang w:eastAsia="en-GB"/>
          <w14:ligatures w14:val="none"/>
        </w:rPr>
        <w:t>-</w:t>
      </w:r>
      <w:r w:rsidR="003938F4" w:rsidRPr="00702FA0">
        <w:rPr>
          <w:rFonts w:ascii="Times New Roman" w:eastAsia="Times New Roman" w:hAnsi="Times New Roman" w:cs="Times New Roman"/>
          <w:color w:val="232B33"/>
          <w:kern w:val="0"/>
          <w:sz w:val="22"/>
          <w:szCs w:val="22"/>
          <w:lang w:eastAsia="en-GB"/>
          <w14:ligatures w14:val="none"/>
        </w:rPr>
        <w:t xml:space="preserve"> much of it from former </w:t>
      </w:r>
      <w:proofErr w:type="spellStart"/>
      <w:r w:rsidR="003938F4">
        <w:rPr>
          <w:rFonts w:ascii="Times New Roman" w:eastAsia="Times New Roman" w:hAnsi="Times New Roman" w:cs="Times New Roman"/>
          <w:i/>
          <w:iCs/>
          <w:color w:val="232B33"/>
          <w:kern w:val="0"/>
          <w:sz w:val="22"/>
          <w:szCs w:val="22"/>
          <w:lang w:eastAsia="en-GB"/>
          <w14:ligatures w14:val="none"/>
        </w:rPr>
        <w:t>i</w:t>
      </w:r>
      <w:r w:rsidR="003938F4" w:rsidRPr="00945067">
        <w:rPr>
          <w:rFonts w:ascii="Times New Roman" w:eastAsia="Times New Roman" w:hAnsi="Times New Roman" w:cs="Times New Roman"/>
          <w:i/>
          <w:iCs/>
          <w:color w:val="232B33"/>
          <w:kern w:val="0"/>
          <w:sz w:val="22"/>
          <w:szCs w:val="22"/>
          <w:lang w:eastAsia="en-GB"/>
          <w14:ligatures w14:val="none"/>
        </w:rPr>
        <w:t>nterahamwe</w:t>
      </w:r>
      <w:proofErr w:type="spellEnd"/>
      <w:r w:rsidR="003938F4" w:rsidRPr="00702FA0">
        <w:rPr>
          <w:rFonts w:ascii="Times New Roman" w:eastAsia="Times New Roman" w:hAnsi="Times New Roman" w:cs="Times New Roman"/>
          <w:color w:val="232B33"/>
          <w:kern w:val="0"/>
          <w:sz w:val="22"/>
          <w:szCs w:val="22"/>
          <w:lang w:eastAsia="en-GB"/>
          <w14:ligatures w14:val="none"/>
        </w:rPr>
        <w:t xml:space="preserve"> who had worked with Kabuga</w:t>
      </w:r>
      <w:r w:rsidR="003938F4">
        <w:rPr>
          <w:rFonts w:ascii="Times New Roman" w:eastAsia="Times New Roman" w:hAnsi="Times New Roman" w:cs="Times New Roman"/>
          <w:color w:val="232B33"/>
          <w:kern w:val="0"/>
          <w:sz w:val="22"/>
          <w:szCs w:val="22"/>
          <w:lang w:eastAsia="en-GB"/>
          <w14:ligatures w14:val="none"/>
        </w:rPr>
        <w:t xml:space="preserve"> -</w:t>
      </w:r>
      <w:r w:rsidR="003938F4" w:rsidRPr="00702FA0">
        <w:rPr>
          <w:rFonts w:ascii="Times New Roman" w:eastAsia="Times New Roman" w:hAnsi="Times New Roman" w:cs="Times New Roman"/>
          <w:color w:val="232B33"/>
          <w:kern w:val="0"/>
          <w:sz w:val="22"/>
          <w:szCs w:val="22"/>
          <w:lang w:eastAsia="en-GB"/>
          <w14:ligatures w14:val="none"/>
        </w:rPr>
        <w:t xml:space="preserve"> was ‘classified’ and so not streamed or recorded for public view.</w:t>
      </w:r>
    </w:p>
    <w:p w14:paraId="2A11EF74" w14:textId="355884CF" w:rsidR="00B65D97" w:rsidRDefault="00B65D97" w:rsidP="004F02F3">
      <w:pPr>
        <w:autoSpaceDE w:val="0"/>
        <w:autoSpaceDN w:val="0"/>
        <w:adjustRightInd w:val="0"/>
        <w:spacing w:after="0" w:line="240" w:lineRule="auto"/>
        <w:rPr>
          <w:rFonts w:ascii="Times New Roman" w:eastAsia="Times New Roman" w:hAnsi="Times New Roman" w:cs="Times New Roman"/>
          <w:color w:val="232B33"/>
          <w:kern w:val="0"/>
          <w:sz w:val="22"/>
          <w:szCs w:val="22"/>
          <w:lang w:eastAsia="en-GB"/>
          <w14:ligatures w14:val="none"/>
        </w:rPr>
      </w:pPr>
      <w:r>
        <w:rPr>
          <w:rFonts w:ascii="Times New Roman" w:eastAsia="Times New Roman" w:hAnsi="Times New Roman" w:cs="Times New Roman"/>
          <w:color w:val="232B33"/>
          <w:kern w:val="0"/>
          <w:sz w:val="22"/>
          <w:szCs w:val="22"/>
          <w:lang w:eastAsia="en-GB"/>
          <w14:ligatures w14:val="none"/>
        </w:rPr>
        <w:t xml:space="preserve">[The trial transcripts of the days when the case was active can be accessed here </w:t>
      </w:r>
      <w:hyperlink r:id="rId30" w:anchor="resources" w:history="1">
        <w:r w:rsidRPr="006E51A2">
          <w:rPr>
            <w:rStyle w:val="Hyperlink"/>
            <w:rFonts w:ascii="Times New Roman" w:eastAsia="Times New Roman" w:hAnsi="Times New Roman" w:cs="Times New Roman"/>
            <w:kern w:val="0"/>
            <w:sz w:val="22"/>
            <w:szCs w:val="22"/>
            <w:lang w:eastAsia="en-GB"/>
            <w14:ligatures w14:val="none"/>
          </w:rPr>
          <w:t>https://rwandajustice4genocide.org.uk/felicien-kabuga-on-trial-at-the-hague-unirmct/#resources</w:t>
        </w:r>
      </w:hyperlink>
      <w:r>
        <w:rPr>
          <w:rFonts w:ascii="Times New Roman" w:eastAsia="Times New Roman" w:hAnsi="Times New Roman" w:cs="Times New Roman"/>
          <w:color w:val="232B33"/>
          <w:kern w:val="0"/>
          <w:sz w:val="22"/>
          <w:szCs w:val="22"/>
          <w:lang w:eastAsia="en-GB"/>
          <w14:ligatures w14:val="none"/>
        </w:rPr>
        <w:t>]</w:t>
      </w:r>
    </w:p>
    <w:p w14:paraId="2331BE8C" w14:textId="1FEBCBC6" w:rsidR="001671E0" w:rsidRPr="00702FA0" w:rsidRDefault="001671E0" w:rsidP="004F02F3">
      <w:pPr>
        <w:autoSpaceDE w:val="0"/>
        <w:autoSpaceDN w:val="0"/>
        <w:adjustRightInd w:val="0"/>
        <w:spacing w:after="0" w:line="240" w:lineRule="auto"/>
        <w:rPr>
          <w:rFonts w:ascii="Times New Roman" w:hAnsi="Times New Roman" w:cs="Times New Roman"/>
          <w:i/>
          <w:iCs/>
          <w:kern w:val="0"/>
          <w:sz w:val="22"/>
          <w:szCs w:val="22"/>
        </w:rPr>
      </w:pPr>
    </w:p>
    <w:p w14:paraId="109C411E" w14:textId="5E938254" w:rsidR="00210A8A" w:rsidRDefault="003938F4" w:rsidP="00075BFE">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T</w:t>
      </w:r>
      <w:r w:rsidR="001671E0" w:rsidRPr="00702FA0">
        <w:rPr>
          <w:rFonts w:ascii="Times New Roman" w:hAnsi="Times New Roman" w:cs="Times New Roman"/>
          <w:kern w:val="0"/>
          <w:sz w:val="22"/>
          <w:szCs w:val="22"/>
        </w:rPr>
        <w:t>he start-stop nature of the case cont</w:t>
      </w:r>
      <w:r w:rsidR="00075BFE" w:rsidRPr="00702FA0">
        <w:rPr>
          <w:rFonts w:ascii="Times New Roman" w:hAnsi="Times New Roman" w:cs="Times New Roman"/>
          <w:kern w:val="0"/>
          <w:sz w:val="22"/>
          <w:szCs w:val="22"/>
        </w:rPr>
        <w:t>i</w:t>
      </w:r>
      <w:r w:rsidR="001671E0" w:rsidRPr="00702FA0">
        <w:rPr>
          <w:rFonts w:ascii="Times New Roman" w:hAnsi="Times New Roman" w:cs="Times New Roman"/>
          <w:kern w:val="0"/>
          <w:sz w:val="22"/>
          <w:szCs w:val="22"/>
        </w:rPr>
        <w:t>n</w:t>
      </w:r>
      <w:r>
        <w:rPr>
          <w:rFonts w:ascii="Times New Roman" w:hAnsi="Times New Roman" w:cs="Times New Roman"/>
          <w:kern w:val="0"/>
          <w:sz w:val="22"/>
          <w:szCs w:val="22"/>
        </w:rPr>
        <w:t>u</w:t>
      </w:r>
      <w:r w:rsidR="001671E0" w:rsidRPr="00702FA0">
        <w:rPr>
          <w:rFonts w:ascii="Times New Roman" w:hAnsi="Times New Roman" w:cs="Times New Roman"/>
          <w:kern w:val="0"/>
          <w:sz w:val="22"/>
          <w:szCs w:val="22"/>
        </w:rPr>
        <w:t>ed to an ever</w:t>
      </w:r>
      <w:r>
        <w:rPr>
          <w:rFonts w:ascii="Times New Roman" w:hAnsi="Times New Roman" w:cs="Times New Roman"/>
          <w:kern w:val="0"/>
          <w:sz w:val="22"/>
          <w:szCs w:val="22"/>
        </w:rPr>
        <w:t>-</w:t>
      </w:r>
      <w:r w:rsidR="001671E0" w:rsidRPr="00702FA0">
        <w:rPr>
          <w:rFonts w:ascii="Times New Roman" w:hAnsi="Times New Roman" w:cs="Times New Roman"/>
          <w:kern w:val="0"/>
          <w:sz w:val="22"/>
          <w:szCs w:val="22"/>
        </w:rPr>
        <w:t xml:space="preserve">slower timetable into </w:t>
      </w:r>
      <w:r w:rsidR="00075BFE" w:rsidRPr="00702FA0">
        <w:rPr>
          <w:rFonts w:ascii="Times New Roman" w:hAnsi="Times New Roman" w:cs="Times New Roman"/>
          <w:kern w:val="0"/>
          <w:sz w:val="22"/>
          <w:szCs w:val="22"/>
        </w:rPr>
        <w:t xml:space="preserve">January and February </w:t>
      </w:r>
      <w:r w:rsidR="001671E0" w:rsidRPr="00702FA0">
        <w:rPr>
          <w:rFonts w:ascii="Times New Roman" w:hAnsi="Times New Roman" w:cs="Times New Roman"/>
          <w:kern w:val="0"/>
          <w:sz w:val="22"/>
          <w:szCs w:val="22"/>
        </w:rPr>
        <w:t>2023</w:t>
      </w:r>
      <w:r w:rsidR="00075BFE" w:rsidRPr="00702FA0">
        <w:rPr>
          <w:rFonts w:ascii="Times New Roman" w:hAnsi="Times New Roman" w:cs="Times New Roman"/>
          <w:kern w:val="0"/>
          <w:sz w:val="22"/>
          <w:szCs w:val="22"/>
        </w:rPr>
        <w:t>. In March, three independent medical experts opined that there w</w:t>
      </w:r>
      <w:r>
        <w:rPr>
          <w:rFonts w:ascii="Times New Roman" w:hAnsi="Times New Roman" w:cs="Times New Roman"/>
          <w:kern w:val="0"/>
          <w:sz w:val="22"/>
          <w:szCs w:val="22"/>
        </w:rPr>
        <w:t>ere</w:t>
      </w:r>
      <w:r w:rsidR="00075BFE" w:rsidRPr="00702FA0">
        <w:rPr>
          <w:rFonts w:ascii="Times New Roman" w:hAnsi="Times New Roman" w:cs="Times New Roman"/>
          <w:kern w:val="0"/>
          <w:sz w:val="22"/>
          <w:szCs w:val="22"/>
        </w:rPr>
        <w:t xml:space="preserve"> serious doubts about Kabuga’s </w:t>
      </w:r>
      <w:r>
        <w:rPr>
          <w:rFonts w:ascii="Times New Roman" w:hAnsi="Times New Roman" w:cs="Times New Roman"/>
          <w:kern w:val="0"/>
          <w:sz w:val="22"/>
          <w:szCs w:val="22"/>
        </w:rPr>
        <w:t xml:space="preserve">continued </w:t>
      </w:r>
      <w:r w:rsidR="00075BFE" w:rsidRPr="00702FA0">
        <w:rPr>
          <w:rFonts w:ascii="Times New Roman" w:hAnsi="Times New Roman" w:cs="Times New Roman"/>
          <w:kern w:val="0"/>
          <w:sz w:val="22"/>
          <w:szCs w:val="22"/>
        </w:rPr>
        <w:t xml:space="preserve">fitness to stand trial. </w:t>
      </w:r>
      <w:r w:rsidR="000C6F59" w:rsidRPr="00702FA0">
        <w:rPr>
          <w:rFonts w:ascii="Times New Roman" w:hAnsi="Times New Roman" w:cs="Times New Roman"/>
          <w:kern w:val="0"/>
          <w:sz w:val="22"/>
          <w:szCs w:val="22"/>
        </w:rPr>
        <w:t xml:space="preserve">According to defence lawyer </w:t>
      </w:r>
      <w:r w:rsidR="000C6F59" w:rsidRPr="00702FA0">
        <w:rPr>
          <w:rFonts w:ascii="Times New Roman" w:hAnsi="Times New Roman" w:cs="Times New Roman"/>
          <w:color w:val="333333"/>
          <w:kern w:val="0"/>
          <w:sz w:val="22"/>
          <w:szCs w:val="22"/>
        </w:rPr>
        <w:t xml:space="preserve">Dov Jacobs, the </w:t>
      </w:r>
      <w:r>
        <w:rPr>
          <w:rFonts w:ascii="Times New Roman" w:hAnsi="Times New Roman" w:cs="Times New Roman"/>
          <w:color w:val="333333"/>
          <w:kern w:val="0"/>
          <w:sz w:val="22"/>
          <w:szCs w:val="22"/>
        </w:rPr>
        <w:t xml:space="preserve">medical </w:t>
      </w:r>
      <w:r w:rsidR="000C6F59" w:rsidRPr="00702FA0">
        <w:rPr>
          <w:rFonts w:ascii="Times New Roman" w:hAnsi="Times New Roman" w:cs="Times New Roman"/>
          <w:color w:val="333333"/>
          <w:kern w:val="0"/>
          <w:sz w:val="22"/>
          <w:szCs w:val="22"/>
        </w:rPr>
        <w:t>experts</w:t>
      </w:r>
      <w:r w:rsidR="00075BFE" w:rsidRPr="00702FA0">
        <w:rPr>
          <w:rFonts w:ascii="Times New Roman" w:hAnsi="Times New Roman" w:cs="Times New Roman"/>
          <w:kern w:val="0"/>
          <w:sz w:val="22"/>
          <w:szCs w:val="22"/>
        </w:rPr>
        <w:t xml:space="preserve"> concluded</w:t>
      </w:r>
      <w:r w:rsidR="000C6F59" w:rsidRPr="00702FA0">
        <w:rPr>
          <w:rFonts w:ascii="Times New Roman" w:hAnsi="Times New Roman" w:cs="Times New Roman"/>
          <w:kern w:val="0"/>
          <w:sz w:val="22"/>
          <w:szCs w:val="22"/>
        </w:rPr>
        <w:t xml:space="preserve"> in a report dated December 2022 that</w:t>
      </w:r>
      <w:r w:rsidR="00075BFE" w:rsidRPr="00702FA0">
        <w:rPr>
          <w:rFonts w:ascii="Times New Roman" w:hAnsi="Times New Roman" w:cs="Times New Roman"/>
          <w:kern w:val="0"/>
          <w:sz w:val="22"/>
          <w:szCs w:val="22"/>
        </w:rPr>
        <w:t xml:space="preserve"> </w:t>
      </w:r>
      <w:r w:rsidR="000C6F59" w:rsidRPr="00702FA0">
        <w:rPr>
          <w:rFonts w:ascii="Times New Roman" w:hAnsi="Times New Roman" w:cs="Times New Roman"/>
          <w:kern w:val="0"/>
          <w:sz w:val="22"/>
          <w:szCs w:val="22"/>
        </w:rPr>
        <w:t>Kabuga</w:t>
      </w:r>
      <w:r w:rsidR="00075BFE" w:rsidRPr="00702FA0">
        <w:rPr>
          <w:rFonts w:ascii="Times New Roman" w:hAnsi="Times New Roman" w:cs="Times New Roman"/>
          <w:kern w:val="0"/>
          <w:sz w:val="22"/>
          <w:szCs w:val="22"/>
        </w:rPr>
        <w:t xml:space="preserve"> </w:t>
      </w:r>
      <w:r>
        <w:rPr>
          <w:rFonts w:ascii="Times New Roman" w:hAnsi="Times New Roman" w:cs="Times New Roman"/>
          <w:kern w:val="0"/>
          <w:sz w:val="22"/>
          <w:szCs w:val="22"/>
        </w:rPr>
        <w:t xml:space="preserve">was </w:t>
      </w:r>
      <w:r w:rsidR="00075BFE" w:rsidRPr="00702FA0">
        <w:rPr>
          <w:rFonts w:ascii="Times New Roman" w:hAnsi="Times New Roman" w:cs="Times New Roman"/>
          <w:kern w:val="0"/>
          <w:sz w:val="22"/>
          <w:szCs w:val="22"/>
        </w:rPr>
        <w:t>suffer</w:t>
      </w:r>
      <w:r>
        <w:rPr>
          <w:rFonts w:ascii="Times New Roman" w:hAnsi="Times New Roman" w:cs="Times New Roman"/>
          <w:kern w:val="0"/>
          <w:sz w:val="22"/>
          <w:szCs w:val="22"/>
        </w:rPr>
        <w:t>ing</w:t>
      </w:r>
      <w:r w:rsidR="00075BFE" w:rsidRPr="00702FA0">
        <w:rPr>
          <w:rFonts w:ascii="Times New Roman" w:hAnsi="Times New Roman" w:cs="Times New Roman"/>
          <w:kern w:val="0"/>
          <w:sz w:val="22"/>
          <w:szCs w:val="22"/>
        </w:rPr>
        <w:t xml:space="preserve"> from </w:t>
      </w:r>
      <w:r w:rsidR="00075BFE" w:rsidRPr="00702FA0">
        <w:rPr>
          <w:rFonts w:ascii="Times New Roman" w:hAnsi="Times New Roman" w:cs="Times New Roman"/>
          <w:color w:val="333333"/>
          <w:kern w:val="0"/>
          <w:sz w:val="22"/>
          <w:szCs w:val="22"/>
        </w:rPr>
        <w:t xml:space="preserve">significant deficits in the following areas: </w:t>
      </w:r>
      <w:r>
        <w:rPr>
          <w:rFonts w:ascii="Times New Roman" w:hAnsi="Times New Roman" w:cs="Times New Roman"/>
          <w:color w:val="333333"/>
          <w:kern w:val="0"/>
          <w:sz w:val="22"/>
          <w:szCs w:val="22"/>
        </w:rPr>
        <w:t>‘</w:t>
      </w:r>
      <w:r w:rsidR="00075BFE" w:rsidRPr="00702FA0">
        <w:rPr>
          <w:rFonts w:ascii="Times New Roman" w:hAnsi="Times New Roman" w:cs="Times New Roman"/>
          <w:color w:val="333333"/>
          <w:kern w:val="0"/>
          <w:sz w:val="22"/>
          <w:szCs w:val="22"/>
        </w:rPr>
        <w:t>short-term memory (acquisition and retention); episodic confusion, complex decision-making; attention and concentration, reasoning and judgment and executive functioning (i.e. doing tasks in the right order), expressive and receptive communication, as well as fluctuations in his mood and personality change</w:t>
      </w:r>
      <w:r>
        <w:rPr>
          <w:rFonts w:ascii="Times New Roman" w:hAnsi="Times New Roman" w:cs="Times New Roman"/>
          <w:color w:val="333333"/>
          <w:kern w:val="0"/>
          <w:sz w:val="22"/>
          <w:szCs w:val="22"/>
        </w:rPr>
        <w:t>’</w:t>
      </w:r>
      <w:r w:rsidR="00075BFE" w:rsidRPr="00702FA0">
        <w:rPr>
          <w:rFonts w:ascii="Times New Roman" w:hAnsi="Times New Roman" w:cs="Times New Roman"/>
          <w:color w:val="333333"/>
          <w:kern w:val="0"/>
          <w:sz w:val="22"/>
          <w:szCs w:val="22"/>
        </w:rPr>
        <w:t>.</w:t>
      </w:r>
      <w:r w:rsidR="000C6F59" w:rsidRPr="00702FA0">
        <w:rPr>
          <w:rFonts w:ascii="Times New Roman" w:hAnsi="Times New Roman" w:cs="Times New Roman"/>
          <w:color w:val="333333"/>
          <w:kern w:val="0"/>
          <w:sz w:val="22"/>
          <w:szCs w:val="22"/>
        </w:rPr>
        <w:t xml:space="preserve"> </w:t>
      </w:r>
      <w:r w:rsidR="00B007DE" w:rsidRPr="00417AC9">
        <w:rPr>
          <w:rFonts w:ascii="Times New Roman" w:hAnsi="Times New Roman" w:cs="Times New Roman"/>
          <w:color w:val="333333"/>
          <w:kern w:val="0"/>
          <w:sz w:val="22"/>
          <w:szCs w:val="22"/>
        </w:rPr>
        <w:t xml:space="preserve">The Scottish </w:t>
      </w:r>
      <w:r w:rsidR="00075BFE" w:rsidRPr="00417AC9">
        <w:rPr>
          <w:rFonts w:ascii="Times New Roman" w:hAnsi="Times New Roman" w:cs="Times New Roman"/>
          <w:kern w:val="0"/>
          <w:sz w:val="22"/>
          <w:szCs w:val="22"/>
        </w:rPr>
        <w:t xml:space="preserve">Presiding Judge Iain Bonomy ordered a stay in further proceedings while </w:t>
      </w:r>
      <w:r w:rsidR="00210A8A" w:rsidRPr="00417AC9">
        <w:rPr>
          <w:rFonts w:ascii="Times New Roman" w:hAnsi="Times New Roman" w:cs="Times New Roman"/>
          <w:kern w:val="0"/>
          <w:sz w:val="22"/>
          <w:szCs w:val="22"/>
        </w:rPr>
        <w:t xml:space="preserve">new </w:t>
      </w:r>
      <w:r w:rsidR="00075BFE" w:rsidRPr="00417AC9">
        <w:rPr>
          <w:rFonts w:ascii="Times New Roman" w:hAnsi="Times New Roman" w:cs="Times New Roman"/>
          <w:kern w:val="0"/>
          <w:sz w:val="22"/>
          <w:szCs w:val="22"/>
        </w:rPr>
        <w:t xml:space="preserve">submissions from the defence and prosecution were heard. </w:t>
      </w:r>
      <w:r w:rsidR="00B65D97">
        <w:rPr>
          <w:rFonts w:ascii="Times New Roman" w:hAnsi="Times New Roman" w:cs="Times New Roman"/>
          <w:kern w:val="0"/>
          <w:sz w:val="22"/>
          <w:szCs w:val="22"/>
        </w:rPr>
        <w:br/>
      </w:r>
      <w:r w:rsidR="000C6F59" w:rsidRPr="00417AC9">
        <w:rPr>
          <w:rFonts w:ascii="Times New Roman" w:hAnsi="Times New Roman" w:cs="Times New Roman"/>
          <w:kern w:val="0"/>
          <w:sz w:val="22"/>
          <w:szCs w:val="22"/>
        </w:rPr>
        <w:br/>
      </w:r>
      <w:r w:rsidR="00560CF4" w:rsidRPr="00417AC9">
        <w:rPr>
          <w:rFonts w:ascii="Times New Roman" w:hAnsi="Times New Roman" w:cs="Times New Roman"/>
          <w:kern w:val="0"/>
          <w:sz w:val="22"/>
          <w:szCs w:val="22"/>
        </w:rPr>
        <w:t>On 6 June</w:t>
      </w:r>
      <w:r w:rsidR="00210A8A" w:rsidRPr="00417AC9">
        <w:rPr>
          <w:rFonts w:ascii="Times New Roman" w:hAnsi="Times New Roman" w:cs="Times New Roman"/>
          <w:kern w:val="0"/>
          <w:sz w:val="22"/>
          <w:szCs w:val="22"/>
        </w:rPr>
        <w:t>,</w:t>
      </w:r>
      <w:r w:rsidR="00560CF4" w:rsidRPr="00417AC9">
        <w:rPr>
          <w:rFonts w:ascii="Times New Roman" w:hAnsi="Times New Roman" w:cs="Times New Roman"/>
          <w:kern w:val="0"/>
          <w:sz w:val="22"/>
          <w:szCs w:val="22"/>
        </w:rPr>
        <w:t xml:space="preserve"> a</w:t>
      </w:r>
      <w:r w:rsidR="000C6F59" w:rsidRPr="00417AC9">
        <w:rPr>
          <w:rFonts w:ascii="Times New Roman" w:hAnsi="Times New Roman" w:cs="Times New Roman"/>
          <w:kern w:val="0"/>
          <w:sz w:val="22"/>
          <w:szCs w:val="22"/>
        </w:rPr>
        <w:t xml:space="preserve">fter nearly three months of legal argument, </w:t>
      </w:r>
      <w:proofErr w:type="spellStart"/>
      <w:r w:rsidR="000C6F59" w:rsidRPr="00417AC9">
        <w:rPr>
          <w:rFonts w:ascii="Times New Roman" w:hAnsi="Times New Roman" w:cs="Times New Roman"/>
          <w:kern w:val="0"/>
          <w:sz w:val="22"/>
          <w:szCs w:val="22"/>
        </w:rPr>
        <w:t>Bonomy</w:t>
      </w:r>
      <w:proofErr w:type="spellEnd"/>
      <w:r w:rsidR="000C6F59" w:rsidRPr="00417AC9">
        <w:rPr>
          <w:rFonts w:ascii="Times New Roman" w:hAnsi="Times New Roman" w:cs="Times New Roman"/>
          <w:kern w:val="0"/>
          <w:sz w:val="22"/>
          <w:szCs w:val="22"/>
        </w:rPr>
        <w:t xml:space="preserve"> issued a judgement finding that Kabuga was unfit to participate </w:t>
      </w:r>
      <w:r w:rsidR="00210A8A" w:rsidRPr="00417AC9">
        <w:rPr>
          <w:rFonts w:ascii="Times New Roman" w:hAnsi="Times New Roman" w:cs="Times New Roman"/>
          <w:kern w:val="0"/>
          <w:sz w:val="22"/>
          <w:szCs w:val="22"/>
        </w:rPr>
        <w:t xml:space="preserve">in his trial </w:t>
      </w:r>
      <w:r w:rsidR="000C6F59" w:rsidRPr="00417AC9">
        <w:rPr>
          <w:rFonts w:ascii="Times New Roman" w:hAnsi="Times New Roman" w:cs="Times New Roman"/>
          <w:kern w:val="0"/>
          <w:sz w:val="22"/>
          <w:szCs w:val="22"/>
        </w:rPr>
        <w:t>and was unlikely to ever regain this fitness in the future. Hence there should be a</w:t>
      </w:r>
      <w:r w:rsidR="0057263C" w:rsidRPr="00417AC9">
        <w:rPr>
          <w:rFonts w:ascii="Times New Roman" w:hAnsi="Times New Roman" w:cs="Times New Roman"/>
          <w:kern w:val="0"/>
          <w:sz w:val="22"/>
          <w:szCs w:val="22"/>
        </w:rPr>
        <w:t>n</w:t>
      </w:r>
      <w:r w:rsidR="000C6F59" w:rsidRPr="00417AC9">
        <w:rPr>
          <w:rFonts w:ascii="Times New Roman" w:hAnsi="Times New Roman" w:cs="Times New Roman"/>
          <w:kern w:val="0"/>
          <w:sz w:val="22"/>
          <w:szCs w:val="22"/>
        </w:rPr>
        <w:t xml:space="preserve"> alternative ‘finding procedure’ of the facts. This was appealed by the defence and on </w:t>
      </w:r>
      <w:r w:rsidR="000A1DEB" w:rsidRPr="00417AC9">
        <w:rPr>
          <w:rFonts w:ascii="Times New Roman" w:hAnsi="Times New Roman" w:cs="Times New Roman"/>
          <w:kern w:val="0"/>
          <w:sz w:val="22"/>
          <w:szCs w:val="22"/>
        </w:rPr>
        <w:t>7</w:t>
      </w:r>
      <w:r w:rsidR="000C6F59" w:rsidRPr="00417AC9">
        <w:rPr>
          <w:rFonts w:ascii="Times New Roman" w:hAnsi="Times New Roman" w:cs="Times New Roman"/>
          <w:kern w:val="0"/>
          <w:sz w:val="22"/>
          <w:szCs w:val="22"/>
        </w:rPr>
        <w:t xml:space="preserve"> </w:t>
      </w:r>
      <w:r w:rsidR="000A1DEB" w:rsidRPr="00417AC9">
        <w:rPr>
          <w:rFonts w:ascii="Times New Roman" w:hAnsi="Times New Roman" w:cs="Times New Roman"/>
          <w:kern w:val="0"/>
          <w:sz w:val="22"/>
          <w:szCs w:val="22"/>
        </w:rPr>
        <w:t>August</w:t>
      </w:r>
      <w:r w:rsidR="000C6F59" w:rsidRPr="00417AC9">
        <w:rPr>
          <w:rFonts w:ascii="Times New Roman" w:hAnsi="Times New Roman" w:cs="Times New Roman"/>
          <w:kern w:val="0"/>
          <w:sz w:val="22"/>
          <w:szCs w:val="22"/>
        </w:rPr>
        <w:t xml:space="preserve">, </w:t>
      </w:r>
      <w:r w:rsidR="0057263C" w:rsidRPr="00417AC9">
        <w:rPr>
          <w:rFonts w:ascii="Times New Roman" w:hAnsi="Times New Roman" w:cs="Times New Roman"/>
          <w:kern w:val="0"/>
          <w:sz w:val="22"/>
          <w:szCs w:val="22"/>
        </w:rPr>
        <w:t xml:space="preserve">the Appeals Chamber instructed the Trial chamber to ‘impose an indefinite stay of proceedings,’ and dismissed </w:t>
      </w:r>
      <w:r w:rsidR="00210A8A" w:rsidRPr="00417AC9">
        <w:rPr>
          <w:rFonts w:ascii="Times New Roman" w:hAnsi="Times New Roman" w:cs="Times New Roman"/>
          <w:kern w:val="0"/>
          <w:sz w:val="22"/>
          <w:szCs w:val="22"/>
        </w:rPr>
        <w:t>the alternative for the trial chamber to continue with a basic</w:t>
      </w:r>
      <w:r w:rsidR="0057263C" w:rsidRPr="00417AC9">
        <w:rPr>
          <w:rFonts w:ascii="Times New Roman" w:hAnsi="Times New Roman" w:cs="Times New Roman"/>
          <w:kern w:val="0"/>
          <w:sz w:val="22"/>
          <w:szCs w:val="22"/>
        </w:rPr>
        <w:t xml:space="preserve"> ‘findings procedure.’</w:t>
      </w:r>
      <w:r w:rsidR="00560CF4" w:rsidRPr="00417AC9">
        <w:rPr>
          <w:rFonts w:ascii="Times New Roman" w:hAnsi="Times New Roman" w:cs="Times New Roman"/>
          <w:kern w:val="0"/>
          <w:sz w:val="22"/>
          <w:szCs w:val="22"/>
        </w:rPr>
        <w:t xml:space="preserve"> </w:t>
      </w:r>
      <w:r w:rsidR="00BE7F68" w:rsidRPr="00417AC9">
        <w:rPr>
          <w:rFonts w:ascii="Times New Roman" w:hAnsi="Times New Roman" w:cs="Times New Roman"/>
          <w:kern w:val="0"/>
          <w:sz w:val="22"/>
          <w:szCs w:val="22"/>
        </w:rPr>
        <w:t xml:space="preserve">It instructed that Kabuga should be released once a state could be found that would have him. </w:t>
      </w:r>
      <w:r w:rsidR="00560CF4" w:rsidRPr="00417AC9">
        <w:rPr>
          <w:rFonts w:ascii="Times New Roman" w:hAnsi="Times New Roman" w:cs="Times New Roman"/>
          <w:kern w:val="0"/>
          <w:sz w:val="22"/>
          <w:szCs w:val="22"/>
        </w:rPr>
        <w:t>The trial of Kabuga, so long awaited, was shelved permanently.</w:t>
      </w:r>
      <w:r w:rsidR="00560CF4">
        <w:rPr>
          <w:rFonts w:ascii="Times New Roman" w:hAnsi="Times New Roman" w:cs="Times New Roman"/>
          <w:kern w:val="0"/>
          <w:sz w:val="22"/>
          <w:szCs w:val="22"/>
        </w:rPr>
        <w:t xml:space="preserve"> </w:t>
      </w:r>
      <w:r w:rsidR="00B65D97">
        <w:rPr>
          <w:rFonts w:ascii="Times New Roman" w:hAnsi="Times New Roman" w:cs="Times New Roman"/>
          <w:kern w:val="0"/>
          <w:sz w:val="22"/>
          <w:szCs w:val="22"/>
        </w:rPr>
        <w:br/>
      </w:r>
    </w:p>
    <w:p w14:paraId="35C331C1" w14:textId="7216B675" w:rsidR="00560CF4" w:rsidRDefault="00560CF4" w:rsidP="00075BFE">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The UN prosecutor, Serge Brammertz, who had led the successful search for Kabuga, found it difficult to contain his frustration at the </w:t>
      </w:r>
      <w:r w:rsidR="00B65D97">
        <w:rPr>
          <w:rFonts w:ascii="Times New Roman" w:hAnsi="Times New Roman" w:cs="Times New Roman"/>
          <w:kern w:val="0"/>
          <w:sz w:val="22"/>
          <w:szCs w:val="22"/>
        </w:rPr>
        <w:t xml:space="preserve">appeal court </w:t>
      </w:r>
      <w:r>
        <w:rPr>
          <w:rFonts w:ascii="Times New Roman" w:hAnsi="Times New Roman" w:cs="Times New Roman"/>
          <w:kern w:val="0"/>
          <w:sz w:val="22"/>
          <w:szCs w:val="22"/>
        </w:rPr>
        <w:t xml:space="preserve">decision. </w:t>
      </w:r>
      <w:r w:rsidR="00B65D97">
        <w:rPr>
          <w:rFonts w:ascii="Times New Roman" w:hAnsi="Times New Roman" w:cs="Times New Roman"/>
          <w:kern w:val="0"/>
          <w:sz w:val="22"/>
          <w:szCs w:val="22"/>
        </w:rPr>
        <w:t>H</w:t>
      </w:r>
      <w:r>
        <w:rPr>
          <w:rFonts w:ascii="Times New Roman" w:hAnsi="Times New Roman" w:cs="Times New Roman"/>
          <w:kern w:val="0"/>
          <w:sz w:val="22"/>
          <w:szCs w:val="22"/>
        </w:rPr>
        <w:t>e noted:</w:t>
      </w:r>
    </w:p>
    <w:p w14:paraId="7E0B682E" w14:textId="2D37F65F" w:rsidR="00560CF4" w:rsidRDefault="00560CF4" w:rsidP="00075BFE">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w:t>
      </w:r>
      <w:r w:rsidRPr="00560CF4">
        <w:rPr>
          <w:rFonts w:ascii="Times New Roman" w:hAnsi="Times New Roman" w:cs="Times New Roman"/>
          <w:kern w:val="0"/>
          <w:sz w:val="22"/>
          <w:szCs w:val="22"/>
        </w:rPr>
        <w:t>I have carefully reviewed the Appeal Chamber’s decision in the </w:t>
      </w:r>
      <w:r w:rsidRPr="00560CF4">
        <w:rPr>
          <w:rFonts w:ascii="Times New Roman" w:hAnsi="Times New Roman" w:cs="Times New Roman"/>
          <w:i/>
          <w:iCs/>
          <w:kern w:val="0"/>
          <w:sz w:val="22"/>
          <w:szCs w:val="22"/>
        </w:rPr>
        <w:t>Kabuga </w:t>
      </w:r>
      <w:r w:rsidRPr="00560CF4">
        <w:rPr>
          <w:rFonts w:ascii="Times New Roman" w:hAnsi="Times New Roman" w:cs="Times New Roman"/>
          <w:kern w:val="0"/>
          <w:sz w:val="22"/>
          <w:szCs w:val="22"/>
        </w:rPr>
        <w:t>case. Its decision must be respected, even if the outcome is dissatisfying.</w:t>
      </w:r>
      <w:r>
        <w:rPr>
          <w:rFonts w:ascii="Times New Roman" w:hAnsi="Times New Roman" w:cs="Times New Roman"/>
          <w:kern w:val="0"/>
          <w:sz w:val="22"/>
          <w:szCs w:val="22"/>
        </w:rPr>
        <w:t xml:space="preserve"> </w:t>
      </w:r>
      <w:r w:rsidRPr="00560CF4">
        <w:rPr>
          <w:rFonts w:ascii="Times New Roman" w:hAnsi="Times New Roman" w:cs="Times New Roman"/>
          <w:kern w:val="0"/>
          <w:sz w:val="22"/>
          <w:szCs w:val="22"/>
        </w:rPr>
        <w:t>This result is due first and foremost to Kabuga’s flight from justice for so many years. In full knowledge of his actions before and during the 1994 Genocide against the Tutsi in Rwanda, he refused to stand trial before an independent and impartial international tribunal to answer the charges against him. As a fugitive, he was harbo</w:t>
      </w:r>
      <w:r>
        <w:rPr>
          <w:rFonts w:ascii="Times New Roman" w:hAnsi="Times New Roman" w:cs="Times New Roman"/>
          <w:kern w:val="0"/>
          <w:sz w:val="22"/>
          <w:szCs w:val="22"/>
        </w:rPr>
        <w:t>u</w:t>
      </w:r>
      <w:r w:rsidRPr="00560CF4">
        <w:rPr>
          <w:rFonts w:ascii="Times New Roman" w:hAnsi="Times New Roman" w:cs="Times New Roman"/>
          <w:kern w:val="0"/>
          <w:sz w:val="22"/>
          <w:szCs w:val="22"/>
        </w:rPr>
        <w:t>red by his family and associates, beginning in Kenya and ending in France.</w:t>
      </w:r>
      <w:r>
        <w:rPr>
          <w:rFonts w:ascii="Times New Roman" w:hAnsi="Times New Roman" w:cs="Times New Roman"/>
          <w:kern w:val="0"/>
          <w:sz w:val="22"/>
          <w:szCs w:val="22"/>
        </w:rPr>
        <w:t xml:space="preserve"> </w:t>
      </w:r>
      <w:r w:rsidRPr="00560CF4">
        <w:rPr>
          <w:rFonts w:ascii="Times New Roman" w:hAnsi="Times New Roman" w:cs="Times New Roman"/>
          <w:kern w:val="0"/>
          <w:sz w:val="22"/>
          <w:szCs w:val="22"/>
        </w:rPr>
        <w:t>My thoughts are with the victims and survivors of the Genocide. They have maintained their faith in the justice process over the last three decades. I know that this outcome will be distressing and disheartening to them. Having visited Rwanda recently, I heard very clearly how important it was that this trial be concluded</w:t>
      </w:r>
      <w:r>
        <w:rPr>
          <w:rFonts w:ascii="Times New Roman" w:hAnsi="Times New Roman" w:cs="Times New Roman"/>
          <w:kern w:val="0"/>
          <w:sz w:val="22"/>
          <w:szCs w:val="22"/>
        </w:rPr>
        <w:t>’</w:t>
      </w:r>
      <w:r w:rsidRPr="00560CF4">
        <w:rPr>
          <w:rFonts w:ascii="Times New Roman" w:hAnsi="Times New Roman" w:cs="Times New Roman"/>
          <w:kern w:val="0"/>
          <w:sz w:val="22"/>
          <w:szCs w:val="22"/>
        </w:rPr>
        <w:t>.</w:t>
      </w:r>
    </w:p>
    <w:p w14:paraId="0078C2BB" w14:textId="4B7596D9" w:rsidR="002F772E" w:rsidRPr="00702FA0" w:rsidRDefault="0057263C" w:rsidP="00075BFE">
      <w:pPr>
        <w:autoSpaceDE w:val="0"/>
        <w:autoSpaceDN w:val="0"/>
        <w:adjustRightInd w:val="0"/>
        <w:spacing w:after="0" w:line="240" w:lineRule="auto"/>
        <w:rPr>
          <w:rFonts w:ascii="Times New Roman" w:hAnsi="Times New Roman" w:cs="Times New Roman"/>
          <w:kern w:val="0"/>
          <w:sz w:val="22"/>
          <w:szCs w:val="22"/>
        </w:rPr>
      </w:pPr>
      <w:r w:rsidRPr="00702FA0">
        <w:rPr>
          <w:rFonts w:ascii="Times New Roman" w:hAnsi="Times New Roman" w:cs="Times New Roman"/>
          <w:kern w:val="0"/>
          <w:sz w:val="22"/>
          <w:szCs w:val="22"/>
        </w:rPr>
        <w:br/>
        <w:t xml:space="preserve">The issue now </w:t>
      </w:r>
      <w:r w:rsidR="00560CF4">
        <w:rPr>
          <w:rFonts w:ascii="Times New Roman" w:hAnsi="Times New Roman" w:cs="Times New Roman"/>
          <w:kern w:val="0"/>
          <w:sz w:val="22"/>
          <w:szCs w:val="22"/>
        </w:rPr>
        <w:t xml:space="preserve">before the Mechanism </w:t>
      </w:r>
      <w:r w:rsidRPr="00702FA0">
        <w:rPr>
          <w:rFonts w:ascii="Times New Roman" w:hAnsi="Times New Roman" w:cs="Times New Roman"/>
          <w:kern w:val="0"/>
          <w:sz w:val="22"/>
          <w:szCs w:val="22"/>
        </w:rPr>
        <w:t xml:space="preserve">was what to do with Kabuga. His Defence team had started to identify states </w:t>
      </w:r>
      <w:r w:rsidR="00B65D97">
        <w:rPr>
          <w:rFonts w:ascii="Times New Roman" w:hAnsi="Times New Roman" w:cs="Times New Roman"/>
          <w:kern w:val="0"/>
          <w:sz w:val="22"/>
          <w:szCs w:val="22"/>
        </w:rPr>
        <w:t>where</w:t>
      </w:r>
      <w:r w:rsidRPr="00702FA0">
        <w:rPr>
          <w:rFonts w:ascii="Times New Roman" w:hAnsi="Times New Roman" w:cs="Times New Roman"/>
          <w:kern w:val="0"/>
          <w:sz w:val="22"/>
          <w:szCs w:val="22"/>
        </w:rPr>
        <w:t xml:space="preserve"> he could be provisionally released to</w:t>
      </w:r>
      <w:r w:rsidR="00560CF4">
        <w:rPr>
          <w:rFonts w:ascii="Times New Roman" w:hAnsi="Times New Roman" w:cs="Times New Roman"/>
          <w:kern w:val="0"/>
          <w:sz w:val="22"/>
          <w:szCs w:val="22"/>
        </w:rPr>
        <w:t xml:space="preserve"> -</w:t>
      </w:r>
      <w:r w:rsidRPr="00702FA0">
        <w:rPr>
          <w:rFonts w:ascii="Times New Roman" w:hAnsi="Times New Roman" w:cs="Times New Roman"/>
          <w:kern w:val="0"/>
          <w:sz w:val="22"/>
          <w:szCs w:val="22"/>
        </w:rPr>
        <w:t xml:space="preserve"> which turned out to be France, Belgium and the UK. These three states were adamant that they would not accept Kabuga onto t</w:t>
      </w:r>
      <w:r w:rsidR="00560CF4">
        <w:rPr>
          <w:rFonts w:ascii="Times New Roman" w:hAnsi="Times New Roman" w:cs="Times New Roman"/>
          <w:kern w:val="0"/>
          <w:sz w:val="22"/>
          <w:szCs w:val="22"/>
        </w:rPr>
        <w:t>h</w:t>
      </w:r>
      <w:r w:rsidRPr="00702FA0">
        <w:rPr>
          <w:rFonts w:ascii="Times New Roman" w:hAnsi="Times New Roman" w:cs="Times New Roman"/>
          <w:kern w:val="0"/>
          <w:sz w:val="22"/>
          <w:szCs w:val="22"/>
        </w:rPr>
        <w:t xml:space="preserve">eir territory. Indeed, the only state where he was </w:t>
      </w:r>
      <w:r w:rsidR="00B65D97">
        <w:rPr>
          <w:rFonts w:ascii="Times New Roman" w:hAnsi="Times New Roman" w:cs="Times New Roman"/>
          <w:kern w:val="0"/>
          <w:sz w:val="22"/>
          <w:szCs w:val="22"/>
        </w:rPr>
        <w:t>‘</w:t>
      </w:r>
      <w:r w:rsidRPr="00702FA0">
        <w:rPr>
          <w:rFonts w:ascii="Times New Roman" w:hAnsi="Times New Roman" w:cs="Times New Roman"/>
          <w:kern w:val="0"/>
          <w:sz w:val="22"/>
          <w:szCs w:val="22"/>
        </w:rPr>
        <w:t>welcome</w:t>
      </w:r>
      <w:r w:rsidR="00B65D97">
        <w:rPr>
          <w:rFonts w:ascii="Times New Roman" w:hAnsi="Times New Roman" w:cs="Times New Roman"/>
          <w:kern w:val="0"/>
          <w:sz w:val="22"/>
          <w:szCs w:val="22"/>
        </w:rPr>
        <w:t>’</w:t>
      </w:r>
      <w:r w:rsidRPr="00702FA0">
        <w:rPr>
          <w:rFonts w:ascii="Times New Roman" w:hAnsi="Times New Roman" w:cs="Times New Roman"/>
          <w:kern w:val="0"/>
          <w:sz w:val="22"/>
          <w:szCs w:val="22"/>
        </w:rPr>
        <w:t xml:space="preserve"> was his home country – Rwanda. </w:t>
      </w:r>
      <w:r w:rsidRPr="00417AC9">
        <w:rPr>
          <w:rFonts w:ascii="Times New Roman" w:hAnsi="Times New Roman" w:cs="Times New Roman"/>
          <w:kern w:val="0"/>
          <w:sz w:val="22"/>
          <w:szCs w:val="22"/>
        </w:rPr>
        <w:t xml:space="preserve">His family and defence team </w:t>
      </w:r>
      <w:r w:rsidR="00B65D97">
        <w:rPr>
          <w:rFonts w:ascii="Times New Roman" w:hAnsi="Times New Roman" w:cs="Times New Roman"/>
          <w:kern w:val="0"/>
          <w:sz w:val="22"/>
          <w:szCs w:val="22"/>
        </w:rPr>
        <w:t xml:space="preserve">vigorously </w:t>
      </w:r>
      <w:r w:rsidRPr="00417AC9">
        <w:rPr>
          <w:rFonts w:ascii="Times New Roman" w:hAnsi="Times New Roman" w:cs="Times New Roman"/>
          <w:kern w:val="0"/>
          <w:sz w:val="22"/>
          <w:szCs w:val="22"/>
        </w:rPr>
        <w:t>refused</w:t>
      </w:r>
      <w:r w:rsidR="00B65D97">
        <w:rPr>
          <w:rFonts w:ascii="Times New Roman" w:hAnsi="Times New Roman" w:cs="Times New Roman"/>
          <w:kern w:val="0"/>
          <w:sz w:val="22"/>
          <w:szCs w:val="22"/>
        </w:rPr>
        <w:t xml:space="preserve"> to contemplate this </w:t>
      </w:r>
      <w:r w:rsidRPr="00417AC9">
        <w:rPr>
          <w:rFonts w:ascii="Times New Roman" w:hAnsi="Times New Roman" w:cs="Times New Roman"/>
          <w:kern w:val="0"/>
          <w:sz w:val="22"/>
          <w:szCs w:val="22"/>
        </w:rPr>
        <w:t xml:space="preserve">– complaining Kabuga’s health was too bad to survive the trip, and </w:t>
      </w:r>
      <w:r w:rsidR="00210A8A" w:rsidRPr="00417AC9">
        <w:rPr>
          <w:rFonts w:ascii="Times New Roman" w:hAnsi="Times New Roman" w:cs="Times New Roman"/>
          <w:kern w:val="0"/>
          <w:sz w:val="22"/>
          <w:szCs w:val="22"/>
        </w:rPr>
        <w:t>if he was returned to Kigali</w:t>
      </w:r>
      <w:r w:rsidRPr="00417AC9">
        <w:rPr>
          <w:rFonts w:ascii="Times New Roman" w:hAnsi="Times New Roman" w:cs="Times New Roman"/>
          <w:kern w:val="0"/>
          <w:sz w:val="22"/>
          <w:szCs w:val="22"/>
        </w:rPr>
        <w:t xml:space="preserve">, the change would </w:t>
      </w:r>
      <w:r w:rsidR="00210A8A" w:rsidRPr="00417AC9">
        <w:rPr>
          <w:rFonts w:ascii="Times New Roman" w:hAnsi="Times New Roman" w:cs="Times New Roman"/>
          <w:kern w:val="0"/>
          <w:sz w:val="22"/>
          <w:szCs w:val="22"/>
        </w:rPr>
        <w:t xml:space="preserve">lead to a further decline in </w:t>
      </w:r>
      <w:r w:rsidRPr="00417AC9">
        <w:rPr>
          <w:rFonts w:ascii="Times New Roman" w:hAnsi="Times New Roman" w:cs="Times New Roman"/>
          <w:kern w:val="0"/>
          <w:sz w:val="22"/>
          <w:szCs w:val="22"/>
        </w:rPr>
        <w:t xml:space="preserve">his health and his family would not be able to visit him. Regular medical monitoring and occasional tribunal case conferences continued throughout 2024-5, with Kabuga all the while benefitting from expert UN medical care. Attempts by the UN to get the family to pay for the millions of dollars the </w:t>
      </w:r>
      <w:r w:rsidR="00A52861">
        <w:rPr>
          <w:rFonts w:ascii="Times New Roman" w:hAnsi="Times New Roman" w:cs="Times New Roman"/>
          <w:kern w:val="0"/>
          <w:sz w:val="22"/>
          <w:szCs w:val="22"/>
        </w:rPr>
        <w:t xml:space="preserve">case cost </w:t>
      </w:r>
      <w:r w:rsidRPr="00417AC9">
        <w:rPr>
          <w:rFonts w:ascii="Times New Roman" w:hAnsi="Times New Roman" w:cs="Times New Roman"/>
          <w:kern w:val="0"/>
          <w:sz w:val="22"/>
          <w:szCs w:val="22"/>
        </w:rPr>
        <w:t>were blocked as effectively as justice</w:t>
      </w:r>
      <w:r w:rsidR="00A52861">
        <w:rPr>
          <w:rFonts w:ascii="Times New Roman" w:hAnsi="Times New Roman" w:cs="Times New Roman"/>
          <w:kern w:val="0"/>
          <w:sz w:val="22"/>
          <w:szCs w:val="22"/>
        </w:rPr>
        <w:t xml:space="preserve"> had been in court</w:t>
      </w:r>
      <w:r w:rsidRPr="00417AC9">
        <w:rPr>
          <w:rFonts w:ascii="Times New Roman" w:hAnsi="Times New Roman" w:cs="Times New Roman"/>
          <w:kern w:val="0"/>
          <w:sz w:val="22"/>
          <w:szCs w:val="22"/>
        </w:rPr>
        <w:t xml:space="preserve">. </w:t>
      </w:r>
      <w:r w:rsidR="002F772E" w:rsidRPr="00417AC9">
        <w:rPr>
          <w:rFonts w:ascii="Times New Roman" w:hAnsi="Times New Roman" w:cs="Times New Roman"/>
          <w:kern w:val="0"/>
          <w:sz w:val="22"/>
          <w:szCs w:val="22"/>
        </w:rPr>
        <w:t xml:space="preserve">The fact UN taxpayers picked up the bill for Kabuga’s legal affairs despite </w:t>
      </w:r>
      <w:r w:rsidR="00210A8A" w:rsidRPr="00417AC9">
        <w:rPr>
          <w:rFonts w:ascii="Times New Roman" w:hAnsi="Times New Roman" w:cs="Times New Roman"/>
          <w:kern w:val="0"/>
          <w:sz w:val="22"/>
          <w:szCs w:val="22"/>
        </w:rPr>
        <w:t xml:space="preserve">him </w:t>
      </w:r>
      <w:r w:rsidR="002F772E" w:rsidRPr="00417AC9">
        <w:rPr>
          <w:rFonts w:ascii="Times New Roman" w:hAnsi="Times New Roman" w:cs="Times New Roman"/>
          <w:kern w:val="0"/>
          <w:sz w:val="22"/>
          <w:szCs w:val="22"/>
        </w:rPr>
        <w:t xml:space="preserve">being one of the richest individuals ever to appear before it was symptomatic of </w:t>
      </w:r>
      <w:r w:rsidR="00F3281A" w:rsidRPr="00417AC9">
        <w:rPr>
          <w:rFonts w:ascii="Times New Roman" w:hAnsi="Times New Roman" w:cs="Times New Roman"/>
          <w:kern w:val="0"/>
          <w:sz w:val="22"/>
          <w:szCs w:val="22"/>
        </w:rPr>
        <w:t xml:space="preserve">an international justice system that seemed weighed heavily in favour of </w:t>
      </w:r>
      <w:r w:rsidR="00F3281A" w:rsidRPr="00417AC9">
        <w:rPr>
          <w:rFonts w:ascii="Times New Roman" w:hAnsi="Times New Roman" w:cs="Times New Roman"/>
          <w:kern w:val="0"/>
          <w:sz w:val="22"/>
          <w:szCs w:val="22"/>
        </w:rPr>
        <w:lastRenderedPageBreak/>
        <w:t>the rights of the accused and against the administration of justice</w:t>
      </w:r>
      <w:r w:rsidR="002F772E" w:rsidRPr="00417AC9">
        <w:rPr>
          <w:rFonts w:ascii="Times New Roman" w:hAnsi="Times New Roman" w:cs="Times New Roman"/>
          <w:kern w:val="0"/>
          <w:sz w:val="22"/>
          <w:szCs w:val="22"/>
        </w:rPr>
        <w:t>.</w:t>
      </w:r>
      <w:r w:rsidR="00702FA0" w:rsidRPr="00702FA0">
        <w:rPr>
          <w:rFonts w:ascii="Times New Roman" w:hAnsi="Times New Roman" w:cs="Times New Roman"/>
          <w:kern w:val="0"/>
          <w:sz w:val="22"/>
          <w:szCs w:val="22"/>
        </w:rPr>
        <w:br/>
      </w:r>
    </w:p>
    <w:p w14:paraId="06EF12F4" w14:textId="73C75D8F" w:rsidR="00BE7F68" w:rsidRPr="00E96D1A" w:rsidRDefault="00F3281A" w:rsidP="00DC4197">
      <w:pPr>
        <w:autoSpaceDE w:val="0"/>
        <w:autoSpaceDN w:val="0"/>
        <w:adjustRightInd w:val="0"/>
        <w:spacing w:line="240" w:lineRule="auto"/>
        <w:rPr>
          <w:rFonts w:ascii="Times New Roman" w:hAnsi="Times New Roman" w:cs="Times New Roman"/>
          <w:kern w:val="0"/>
          <w:sz w:val="22"/>
          <w:szCs w:val="22"/>
          <w:lang w:val="en-US"/>
        </w:rPr>
      </w:pPr>
      <w:r w:rsidRPr="00417AC9">
        <w:rPr>
          <w:rFonts w:ascii="Times New Roman" w:hAnsi="Times New Roman" w:cs="Times New Roman"/>
          <w:kern w:val="0"/>
          <w:sz w:val="22"/>
          <w:szCs w:val="22"/>
        </w:rPr>
        <w:t>O</w:t>
      </w:r>
      <w:r w:rsidR="002F772E" w:rsidRPr="00417AC9">
        <w:rPr>
          <w:rFonts w:ascii="Times New Roman" w:hAnsi="Times New Roman" w:cs="Times New Roman"/>
          <w:kern w:val="0"/>
          <w:sz w:val="22"/>
          <w:szCs w:val="22"/>
        </w:rPr>
        <w:t>n Saturday</w:t>
      </w:r>
      <w:r w:rsidR="00210A8A" w:rsidRPr="00417AC9">
        <w:rPr>
          <w:rFonts w:ascii="Times New Roman" w:hAnsi="Times New Roman" w:cs="Times New Roman"/>
          <w:kern w:val="0"/>
          <w:sz w:val="22"/>
          <w:szCs w:val="22"/>
        </w:rPr>
        <w:t>,</w:t>
      </w:r>
      <w:r w:rsidR="002F772E" w:rsidRPr="00417AC9">
        <w:rPr>
          <w:rFonts w:ascii="Times New Roman" w:hAnsi="Times New Roman" w:cs="Times New Roman"/>
          <w:kern w:val="0"/>
          <w:sz w:val="22"/>
          <w:szCs w:val="22"/>
        </w:rPr>
        <w:t xml:space="preserve"> 16 May </w:t>
      </w:r>
      <w:r w:rsidR="00477DC3" w:rsidRPr="00417AC9">
        <w:rPr>
          <w:rFonts w:ascii="Times New Roman" w:hAnsi="Times New Roman" w:cs="Times New Roman"/>
          <w:kern w:val="0"/>
          <w:sz w:val="22"/>
          <w:szCs w:val="22"/>
        </w:rPr>
        <w:t>2026</w:t>
      </w:r>
      <w:r w:rsidR="00210A8A" w:rsidRPr="00417AC9">
        <w:rPr>
          <w:rFonts w:ascii="Times New Roman" w:hAnsi="Times New Roman" w:cs="Times New Roman"/>
          <w:kern w:val="0"/>
          <w:sz w:val="22"/>
          <w:szCs w:val="22"/>
        </w:rPr>
        <w:t>,</w:t>
      </w:r>
      <w:r w:rsidR="00477DC3" w:rsidRPr="00417AC9">
        <w:rPr>
          <w:rFonts w:ascii="Times New Roman" w:hAnsi="Times New Roman" w:cs="Times New Roman"/>
          <w:kern w:val="0"/>
          <w:sz w:val="22"/>
          <w:szCs w:val="22"/>
        </w:rPr>
        <w:t xml:space="preserve"> </w:t>
      </w:r>
      <w:r w:rsidR="002F772E" w:rsidRPr="00417AC9">
        <w:rPr>
          <w:rFonts w:ascii="Times New Roman" w:hAnsi="Times New Roman" w:cs="Times New Roman"/>
          <w:kern w:val="0"/>
          <w:sz w:val="22"/>
          <w:szCs w:val="22"/>
        </w:rPr>
        <w:t xml:space="preserve">the UN </w:t>
      </w:r>
      <w:r w:rsidRPr="00417AC9">
        <w:rPr>
          <w:rFonts w:ascii="Times New Roman" w:hAnsi="Times New Roman" w:cs="Times New Roman"/>
          <w:kern w:val="0"/>
          <w:sz w:val="22"/>
          <w:szCs w:val="22"/>
        </w:rPr>
        <w:t xml:space="preserve">announced that </w:t>
      </w:r>
      <w:proofErr w:type="gramStart"/>
      <w:r w:rsidR="00C9327B" w:rsidRPr="00417AC9">
        <w:rPr>
          <w:rFonts w:ascii="Times New Roman" w:hAnsi="Times New Roman" w:cs="Times New Roman"/>
          <w:kern w:val="0"/>
          <w:sz w:val="22"/>
          <w:szCs w:val="22"/>
        </w:rPr>
        <w:t>91 year-old</w:t>
      </w:r>
      <w:proofErr w:type="gramEnd"/>
      <w:r w:rsidR="00C9327B" w:rsidRPr="00417AC9">
        <w:rPr>
          <w:rFonts w:ascii="Times New Roman" w:hAnsi="Times New Roman" w:cs="Times New Roman"/>
          <w:kern w:val="0"/>
          <w:sz w:val="22"/>
          <w:szCs w:val="22"/>
        </w:rPr>
        <w:t xml:space="preserve"> </w:t>
      </w:r>
      <w:r w:rsidRPr="00417AC9">
        <w:rPr>
          <w:rFonts w:ascii="Times New Roman" w:hAnsi="Times New Roman" w:cs="Times New Roman"/>
          <w:kern w:val="0"/>
          <w:sz w:val="22"/>
          <w:szCs w:val="22"/>
        </w:rPr>
        <w:t>Kabuga</w:t>
      </w:r>
      <w:r w:rsidR="00BE7F68" w:rsidRPr="00417AC9">
        <w:rPr>
          <w:rFonts w:ascii="Times New Roman" w:hAnsi="Times New Roman" w:cs="Times New Roman"/>
          <w:kern w:val="0"/>
          <w:sz w:val="22"/>
          <w:szCs w:val="22"/>
        </w:rPr>
        <w:t xml:space="preserve"> had died in the prison hospital at its detention centre in The Hague.</w:t>
      </w:r>
      <w:r w:rsidR="00BE7F68">
        <w:rPr>
          <w:rFonts w:ascii="Times New Roman" w:hAnsi="Times New Roman" w:cs="Times New Roman"/>
          <w:kern w:val="0"/>
          <w:sz w:val="22"/>
          <w:szCs w:val="22"/>
        </w:rPr>
        <w:t xml:space="preserve"> The news </w:t>
      </w:r>
      <w:r w:rsidR="002F772E" w:rsidRPr="00702FA0">
        <w:rPr>
          <w:rFonts w:ascii="Times New Roman" w:hAnsi="Times New Roman" w:cs="Times New Roman"/>
          <w:kern w:val="0"/>
          <w:sz w:val="22"/>
          <w:szCs w:val="22"/>
        </w:rPr>
        <w:t xml:space="preserve">was met in the main by a deafening media silence. Unlike his </w:t>
      </w:r>
      <w:r w:rsidR="00477DC3">
        <w:rPr>
          <w:rFonts w:ascii="Times New Roman" w:hAnsi="Times New Roman" w:cs="Times New Roman"/>
          <w:kern w:val="0"/>
          <w:sz w:val="22"/>
          <w:szCs w:val="22"/>
        </w:rPr>
        <w:t xml:space="preserve">arrest six years </w:t>
      </w:r>
      <w:r w:rsidR="00BE7F68">
        <w:rPr>
          <w:rFonts w:ascii="Times New Roman" w:hAnsi="Times New Roman" w:cs="Times New Roman"/>
          <w:kern w:val="0"/>
          <w:sz w:val="22"/>
          <w:szCs w:val="22"/>
        </w:rPr>
        <w:t>earlier to the day, o</w:t>
      </w:r>
      <w:r w:rsidR="002F772E" w:rsidRPr="00702FA0">
        <w:rPr>
          <w:rFonts w:ascii="Times New Roman" w:hAnsi="Times New Roman" w:cs="Times New Roman"/>
          <w:kern w:val="0"/>
          <w:sz w:val="22"/>
          <w:szCs w:val="22"/>
        </w:rPr>
        <w:t xml:space="preserve">n </w:t>
      </w:r>
      <w:r w:rsidR="00BE7F68">
        <w:rPr>
          <w:rFonts w:ascii="Times New Roman" w:hAnsi="Times New Roman" w:cs="Times New Roman"/>
          <w:kern w:val="0"/>
          <w:sz w:val="22"/>
          <w:szCs w:val="22"/>
        </w:rPr>
        <w:t xml:space="preserve">16 </w:t>
      </w:r>
      <w:r w:rsidR="002F772E" w:rsidRPr="00702FA0">
        <w:rPr>
          <w:rFonts w:ascii="Times New Roman" w:hAnsi="Times New Roman" w:cs="Times New Roman"/>
          <w:kern w:val="0"/>
          <w:sz w:val="22"/>
          <w:szCs w:val="22"/>
        </w:rPr>
        <w:t xml:space="preserve">May 2020, which had made world </w:t>
      </w:r>
      <w:r w:rsidR="00477DC3">
        <w:rPr>
          <w:rFonts w:ascii="Times New Roman" w:hAnsi="Times New Roman" w:cs="Times New Roman"/>
          <w:kern w:val="0"/>
          <w:sz w:val="22"/>
          <w:szCs w:val="22"/>
        </w:rPr>
        <w:t>headline</w:t>
      </w:r>
      <w:r w:rsidR="00BE7F68">
        <w:rPr>
          <w:rFonts w:ascii="Times New Roman" w:hAnsi="Times New Roman" w:cs="Times New Roman"/>
          <w:kern w:val="0"/>
          <w:sz w:val="22"/>
          <w:szCs w:val="22"/>
        </w:rPr>
        <w:t>s</w:t>
      </w:r>
      <w:r w:rsidR="002F772E" w:rsidRPr="00702FA0">
        <w:rPr>
          <w:rFonts w:ascii="Times New Roman" w:hAnsi="Times New Roman" w:cs="Times New Roman"/>
          <w:kern w:val="0"/>
          <w:sz w:val="22"/>
          <w:szCs w:val="22"/>
        </w:rPr>
        <w:t>, Kabuga’s death was hardly reported. Newspapers in the UK almost totally ignored the story. Even in France, home of m</w:t>
      </w:r>
      <w:r w:rsidR="00C9327B">
        <w:rPr>
          <w:rFonts w:ascii="Times New Roman" w:hAnsi="Times New Roman" w:cs="Times New Roman"/>
          <w:kern w:val="0"/>
          <w:sz w:val="22"/>
          <w:szCs w:val="22"/>
        </w:rPr>
        <w:t>any</w:t>
      </w:r>
      <w:r w:rsidR="002F772E" w:rsidRPr="00702FA0">
        <w:rPr>
          <w:rFonts w:ascii="Times New Roman" w:hAnsi="Times New Roman" w:cs="Times New Roman"/>
          <w:kern w:val="0"/>
          <w:sz w:val="22"/>
          <w:szCs w:val="22"/>
        </w:rPr>
        <w:t xml:space="preserve"> of the remaining </w:t>
      </w:r>
      <w:r w:rsidR="002F772E" w:rsidRPr="00477DC3">
        <w:rPr>
          <w:rFonts w:ascii="Times New Roman" w:hAnsi="Times New Roman" w:cs="Times New Roman"/>
          <w:i/>
          <w:iCs/>
          <w:kern w:val="0"/>
          <w:sz w:val="22"/>
          <w:szCs w:val="22"/>
        </w:rPr>
        <w:t>genocidaire</w:t>
      </w:r>
      <w:r w:rsidR="002F772E" w:rsidRPr="00702FA0">
        <w:rPr>
          <w:rFonts w:ascii="Times New Roman" w:hAnsi="Times New Roman" w:cs="Times New Roman"/>
          <w:kern w:val="0"/>
          <w:sz w:val="22"/>
          <w:szCs w:val="22"/>
        </w:rPr>
        <w:t>, it was just a passing note for most editors.</w:t>
      </w:r>
      <w:r w:rsidR="00477DC3">
        <w:rPr>
          <w:rFonts w:ascii="Times New Roman" w:hAnsi="Times New Roman" w:cs="Times New Roman"/>
          <w:kern w:val="0"/>
          <w:sz w:val="22"/>
          <w:szCs w:val="22"/>
        </w:rPr>
        <w:t xml:space="preserve"> The UN immediately announced an inquiry into Kabuga’s demise</w:t>
      </w:r>
      <w:r w:rsidR="00BE7F68">
        <w:rPr>
          <w:rFonts w:ascii="Times New Roman" w:hAnsi="Times New Roman" w:cs="Times New Roman"/>
          <w:kern w:val="0"/>
          <w:sz w:val="22"/>
          <w:szCs w:val="22"/>
        </w:rPr>
        <w:t xml:space="preserve"> as </w:t>
      </w:r>
      <w:r w:rsidR="006B04A4">
        <w:rPr>
          <w:rFonts w:ascii="Times New Roman" w:hAnsi="Times New Roman" w:cs="Times New Roman"/>
          <w:kern w:val="0"/>
          <w:sz w:val="22"/>
          <w:szCs w:val="22"/>
        </w:rPr>
        <w:t>is</w:t>
      </w:r>
      <w:r w:rsidR="00BE7F68">
        <w:rPr>
          <w:rFonts w:ascii="Times New Roman" w:hAnsi="Times New Roman" w:cs="Times New Roman"/>
          <w:kern w:val="0"/>
          <w:sz w:val="22"/>
          <w:szCs w:val="22"/>
        </w:rPr>
        <w:t xml:space="preserve"> the case with all deaths in custody.</w:t>
      </w:r>
      <w:r w:rsidR="00477DC3">
        <w:rPr>
          <w:rFonts w:ascii="Times New Roman" w:hAnsi="Times New Roman" w:cs="Times New Roman"/>
          <w:kern w:val="0"/>
          <w:sz w:val="22"/>
          <w:szCs w:val="22"/>
        </w:rPr>
        <w:t xml:space="preserve"> </w:t>
      </w:r>
      <w:r w:rsidR="00BE7F68" w:rsidRPr="00E96D1A">
        <w:rPr>
          <w:rFonts w:ascii="Times New Roman" w:hAnsi="Times New Roman" w:cs="Times New Roman"/>
          <w:kern w:val="0"/>
          <w:sz w:val="22"/>
          <w:szCs w:val="22"/>
        </w:rPr>
        <w:t xml:space="preserve">In a </w:t>
      </w:r>
      <w:r w:rsidR="00B007DE" w:rsidRPr="00E96D1A">
        <w:rPr>
          <w:rFonts w:ascii="Times New Roman" w:hAnsi="Times New Roman" w:cs="Times New Roman"/>
          <w:kern w:val="0"/>
          <w:sz w:val="22"/>
          <w:szCs w:val="22"/>
        </w:rPr>
        <w:t xml:space="preserve">last </w:t>
      </w:r>
      <w:r w:rsidR="00BE7F68" w:rsidRPr="00E96D1A">
        <w:rPr>
          <w:rFonts w:ascii="Times New Roman" w:hAnsi="Times New Roman" w:cs="Times New Roman"/>
          <w:kern w:val="0"/>
          <w:sz w:val="22"/>
          <w:szCs w:val="22"/>
        </w:rPr>
        <w:t xml:space="preserve">statement on this </w:t>
      </w:r>
      <w:r w:rsidR="00DC4197" w:rsidRPr="00E96D1A">
        <w:rPr>
          <w:rFonts w:ascii="Times New Roman" w:hAnsi="Times New Roman" w:cs="Times New Roman"/>
          <w:kern w:val="0"/>
          <w:sz w:val="22"/>
          <w:szCs w:val="22"/>
        </w:rPr>
        <w:t xml:space="preserve">final </w:t>
      </w:r>
      <w:r w:rsidR="00BE7F68" w:rsidRPr="00E96D1A">
        <w:rPr>
          <w:rFonts w:ascii="Times New Roman" w:hAnsi="Times New Roman" w:cs="Times New Roman"/>
          <w:kern w:val="0"/>
          <w:sz w:val="22"/>
          <w:szCs w:val="22"/>
        </w:rPr>
        <w:t xml:space="preserve">aborted </w:t>
      </w:r>
      <w:r w:rsidR="00B007DE" w:rsidRPr="00E96D1A">
        <w:rPr>
          <w:rFonts w:ascii="Times New Roman" w:hAnsi="Times New Roman" w:cs="Times New Roman"/>
          <w:kern w:val="0"/>
          <w:sz w:val="22"/>
          <w:szCs w:val="22"/>
        </w:rPr>
        <w:t xml:space="preserve">MICT </w:t>
      </w:r>
      <w:r w:rsidR="00BE7F68" w:rsidRPr="00E96D1A">
        <w:rPr>
          <w:rFonts w:ascii="Times New Roman" w:hAnsi="Times New Roman" w:cs="Times New Roman"/>
          <w:kern w:val="0"/>
          <w:sz w:val="22"/>
          <w:szCs w:val="22"/>
        </w:rPr>
        <w:t xml:space="preserve">case, </w:t>
      </w:r>
      <w:r w:rsidR="00B007DE" w:rsidRPr="00E96D1A">
        <w:rPr>
          <w:rFonts w:ascii="Times New Roman" w:hAnsi="Times New Roman" w:cs="Times New Roman"/>
          <w:kern w:val="0"/>
          <w:sz w:val="22"/>
          <w:szCs w:val="22"/>
        </w:rPr>
        <w:t xml:space="preserve">presiding </w:t>
      </w:r>
      <w:r w:rsidR="00DC4197" w:rsidRPr="00E96D1A">
        <w:rPr>
          <w:rFonts w:ascii="Times New Roman" w:hAnsi="Times New Roman" w:cs="Times New Roman"/>
          <w:kern w:val="0"/>
          <w:sz w:val="22"/>
          <w:szCs w:val="22"/>
        </w:rPr>
        <w:t xml:space="preserve">Judge </w:t>
      </w:r>
      <w:proofErr w:type="spellStart"/>
      <w:r w:rsidR="00DC4197" w:rsidRPr="00E96D1A">
        <w:rPr>
          <w:rFonts w:ascii="Times New Roman" w:hAnsi="Times New Roman" w:cs="Times New Roman"/>
          <w:kern w:val="0"/>
          <w:sz w:val="22"/>
          <w:szCs w:val="22"/>
        </w:rPr>
        <w:t>B</w:t>
      </w:r>
      <w:r w:rsidR="00B007DE" w:rsidRPr="00E96D1A">
        <w:rPr>
          <w:rFonts w:ascii="Times New Roman" w:hAnsi="Times New Roman" w:cs="Times New Roman"/>
          <w:kern w:val="0"/>
          <w:sz w:val="22"/>
          <w:szCs w:val="22"/>
        </w:rPr>
        <w:t>onom</w:t>
      </w:r>
      <w:r w:rsidR="00DC4197" w:rsidRPr="00E96D1A">
        <w:rPr>
          <w:rFonts w:ascii="Times New Roman" w:hAnsi="Times New Roman" w:cs="Times New Roman"/>
          <w:kern w:val="0"/>
          <w:sz w:val="22"/>
          <w:szCs w:val="22"/>
        </w:rPr>
        <w:t>y</w:t>
      </w:r>
      <w:proofErr w:type="spellEnd"/>
      <w:r w:rsidR="00DC4197" w:rsidRPr="00E96D1A">
        <w:rPr>
          <w:rFonts w:ascii="Times New Roman" w:hAnsi="Times New Roman" w:cs="Times New Roman"/>
          <w:kern w:val="0"/>
          <w:sz w:val="22"/>
          <w:szCs w:val="22"/>
        </w:rPr>
        <w:t xml:space="preserve"> noted:</w:t>
      </w:r>
      <w:r w:rsidR="00DC4197">
        <w:rPr>
          <w:rFonts w:ascii="Times New Roman" w:hAnsi="Times New Roman" w:cs="Times New Roman"/>
          <w:kern w:val="0"/>
          <w:sz w:val="22"/>
          <w:szCs w:val="22"/>
        </w:rPr>
        <w:t xml:space="preserve"> </w:t>
      </w:r>
      <w:r w:rsidR="00C9327B">
        <w:rPr>
          <w:rFonts w:ascii="Times New Roman" w:hAnsi="Times New Roman" w:cs="Times New Roman"/>
          <w:kern w:val="0"/>
          <w:sz w:val="22"/>
          <w:szCs w:val="22"/>
        </w:rPr>
        <w:t>‘</w:t>
      </w:r>
      <w:r w:rsidR="00DC4197" w:rsidRPr="00DC4197">
        <w:rPr>
          <w:rFonts w:ascii="Times New Roman" w:hAnsi="Times New Roman" w:cs="Times New Roman"/>
          <w:kern w:val="0"/>
          <w:sz w:val="22"/>
          <w:szCs w:val="22"/>
          <w:lang w:val="en-US"/>
        </w:rPr>
        <w:t>Reflecting on the last six years, it seems to us that this cas</w:t>
      </w:r>
      <w:r w:rsidR="00DC4197">
        <w:rPr>
          <w:rFonts w:ascii="Times New Roman" w:hAnsi="Times New Roman" w:cs="Times New Roman"/>
          <w:kern w:val="0"/>
          <w:sz w:val="22"/>
          <w:szCs w:val="22"/>
          <w:lang w:val="en-US"/>
        </w:rPr>
        <w:t xml:space="preserve">e </w:t>
      </w:r>
      <w:r w:rsidR="00DC4197" w:rsidRPr="00DC4197">
        <w:rPr>
          <w:rFonts w:ascii="Times New Roman" w:hAnsi="Times New Roman" w:cs="Times New Roman"/>
          <w:kern w:val="0"/>
          <w:sz w:val="22"/>
          <w:szCs w:val="22"/>
          <w:lang w:val="en-US"/>
        </w:rPr>
        <w:t>has highlighted a systemic gap in international criminal procedure that</w:t>
      </w:r>
      <w:r w:rsidR="00DC4197">
        <w:rPr>
          <w:rFonts w:ascii="Times New Roman" w:hAnsi="Times New Roman" w:cs="Times New Roman"/>
          <w:kern w:val="0"/>
          <w:sz w:val="22"/>
          <w:szCs w:val="22"/>
          <w:lang w:val="en-US"/>
        </w:rPr>
        <w:t xml:space="preserve"> </w:t>
      </w:r>
      <w:r w:rsidR="00DC4197" w:rsidRPr="00DC4197">
        <w:rPr>
          <w:rFonts w:ascii="Times New Roman" w:hAnsi="Times New Roman" w:cs="Times New Roman"/>
          <w:kern w:val="0"/>
          <w:sz w:val="22"/>
          <w:szCs w:val="22"/>
          <w:lang w:val="en-US"/>
        </w:rPr>
        <w:t>the Trial Chamber hopes the international community will continue to</w:t>
      </w:r>
      <w:r w:rsidR="00DC4197">
        <w:rPr>
          <w:rFonts w:ascii="Times New Roman" w:hAnsi="Times New Roman" w:cs="Times New Roman"/>
          <w:kern w:val="0"/>
          <w:sz w:val="22"/>
          <w:szCs w:val="22"/>
          <w:lang w:val="en-US"/>
        </w:rPr>
        <w:t xml:space="preserve"> </w:t>
      </w:r>
      <w:r w:rsidR="00DC4197" w:rsidRPr="00DC4197">
        <w:rPr>
          <w:rFonts w:ascii="Times New Roman" w:hAnsi="Times New Roman" w:cs="Times New Roman"/>
          <w:kern w:val="0"/>
          <w:sz w:val="22"/>
          <w:szCs w:val="22"/>
          <w:lang w:val="en-US"/>
        </w:rPr>
        <w:t>examine; namely, how to achieve justice for an accused and for victims of</w:t>
      </w:r>
      <w:r w:rsidR="00DC4197">
        <w:rPr>
          <w:rFonts w:ascii="Times New Roman" w:hAnsi="Times New Roman" w:cs="Times New Roman"/>
          <w:kern w:val="0"/>
          <w:sz w:val="22"/>
          <w:szCs w:val="22"/>
          <w:lang w:val="en-US"/>
        </w:rPr>
        <w:t xml:space="preserve"> </w:t>
      </w:r>
      <w:r w:rsidR="00DC4197" w:rsidRPr="00DC4197">
        <w:rPr>
          <w:rFonts w:ascii="Times New Roman" w:hAnsi="Times New Roman" w:cs="Times New Roman"/>
          <w:kern w:val="0"/>
          <w:sz w:val="22"/>
          <w:szCs w:val="22"/>
          <w:lang w:val="en-US"/>
        </w:rPr>
        <w:t>alleged crimes following a determination that an accused is permanently</w:t>
      </w:r>
      <w:r w:rsidR="00DC4197">
        <w:rPr>
          <w:rFonts w:ascii="Times New Roman" w:hAnsi="Times New Roman" w:cs="Times New Roman"/>
          <w:kern w:val="0"/>
          <w:sz w:val="22"/>
          <w:szCs w:val="22"/>
          <w:lang w:val="en-US"/>
        </w:rPr>
        <w:t xml:space="preserve"> </w:t>
      </w:r>
      <w:r w:rsidR="00DC4197" w:rsidRPr="00DC4197">
        <w:rPr>
          <w:rFonts w:ascii="Times New Roman" w:hAnsi="Times New Roman" w:cs="Times New Roman"/>
          <w:kern w:val="0"/>
          <w:sz w:val="22"/>
          <w:szCs w:val="22"/>
          <w:lang w:val="en-US"/>
        </w:rPr>
        <w:t>unfit to stand trial.</w:t>
      </w:r>
      <w:r w:rsidR="00DC4197">
        <w:rPr>
          <w:rFonts w:ascii="Times New Roman" w:hAnsi="Times New Roman" w:cs="Times New Roman"/>
          <w:kern w:val="0"/>
          <w:sz w:val="22"/>
          <w:szCs w:val="22"/>
          <w:lang w:val="en-US"/>
        </w:rPr>
        <w:t xml:space="preserve">’ </w:t>
      </w:r>
      <w:r w:rsidR="00DC4197" w:rsidRPr="00E96D1A">
        <w:rPr>
          <w:rFonts w:ascii="Times New Roman" w:hAnsi="Times New Roman" w:cs="Times New Roman"/>
          <w:kern w:val="0"/>
          <w:sz w:val="22"/>
          <w:szCs w:val="22"/>
          <w:lang w:val="en-US"/>
        </w:rPr>
        <w:t>As the accused get</w:t>
      </w:r>
      <w:r w:rsidR="00B007DE" w:rsidRPr="00E96D1A">
        <w:rPr>
          <w:rFonts w:ascii="Times New Roman" w:hAnsi="Times New Roman" w:cs="Times New Roman"/>
          <w:kern w:val="0"/>
          <w:sz w:val="22"/>
          <w:szCs w:val="22"/>
          <w:lang w:val="en-US"/>
        </w:rPr>
        <w:t>s</w:t>
      </w:r>
      <w:r w:rsidR="00DC4197" w:rsidRPr="00E96D1A">
        <w:rPr>
          <w:rFonts w:ascii="Times New Roman" w:hAnsi="Times New Roman" w:cs="Times New Roman"/>
          <w:kern w:val="0"/>
          <w:sz w:val="22"/>
          <w:szCs w:val="22"/>
          <w:lang w:val="en-US"/>
        </w:rPr>
        <w:t xml:space="preserve"> older – as do witnesses – how does international justice adapt</w:t>
      </w:r>
      <w:r w:rsidR="00C9327B" w:rsidRPr="00E96D1A">
        <w:rPr>
          <w:rFonts w:ascii="Times New Roman" w:hAnsi="Times New Roman" w:cs="Times New Roman"/>
          <w:kern w:val="0"/>
          <w:sz w:val="22"/>
          <w:szCs w:val="22"/>
          <w:lang w:val="en-US"/>
        </w:rPr>
        <w:t>?</w:t>
      </w:r>
      <w:r w:rsidR="00DC4197" w:rsidRPr="00E96D1A">
        <w:rPr>
          <w:rFonts w:ascii="Times New Roman" w:hAnsi="Times New Roman" w:cs="Times New Roman"/>
          <w:kern w:val="0"/>
          <w:sz w:val="22"/>
          <w:szCs w:val="22"/>
          <w:lang w:val="en-US"/>
        </w:rPr>
        <w:t xml:space="preserve"> or does it just accept, as the Mechanism did in the case of Kabuga</w:t>
      </w:r>
      <w:r w:rsidR="00B007DE" w:rsidRPr="00E96D1A">
        <w:rPr>
          <w:rFonts w:ascii="Times New Roman" w:hAnsi="Times New Roman" w:cs="Times New Roman"/>
          <w:kern w:val="0"/>
          <w:sz w:val="22"/>
          <w:szCs w:val="22"/>
          <w:lang w:val="en-US"/>
        </w:rPr>
        <w:t>,</w:t>
      </w:r>
      <w:r w:rsidR="00DC4197" w:rsidRPr="00E96D1A">
        <w:rPr>
          <w:rFonts w:ascii="Times New Roman" w:hAnsi="Times New Roman" w:cs="Times New Roman"/>
          <w:kern w:val="0"/>
          <w:sz w:val="22"/>
          <w:szCs w:val="22"/>
          <w:lang w:val="en-US"/>
        </w:rPr>
        <w:t xml:space="preserve"> that nothing more can be done? Sadly, this is not a new</w:t>
      </w:r>
      <w:r w:rsidR="00E85864">
        <w:rPr>
          <w:rFonts w:ascii="Times New Roman" w:hAnsi="Times New Roman" w:cs="Times New Roman"/>
          <w:kern w:val="0"/>
          <w:sz w:val="22"/>
          <w:szCs w:val="22"/>
          <w:lang w:val="en-US"/>
        </w:rPr>
        <w:t xml:space="preserve"> dilemma</w:t>
      </w:r>
      <w:r w:rsidR="00A24261" w:rsidRPr="00E96D1A">
        <w:rPr>
          <w:rFonts w:ascii="Times New Roman" w:hAnsi="Times New Roman" w:cs="Times New Roman"/>
          <w:kern w:val="0"/>
          <w:sz w:val="22"/>
          <w:szCs w:val="22"/>
          <w:lang w:val="en-US"/>
        </w:rPr>
        <w:t>;</w:t>
      </w:r>
      <w:r w:rsidR="00DC4197" w:rsidRPr="00E96D1A">
        <w:rPr>
          <w:rFonts w:ascii="Times New Roman" w:hAnsi="Times New Roman" w:cs="Times New Roman"/>
          <w:kern w:val="0"/>
          <w:sz w:val="22"/>
          <w:szCs w:val="22"/>
          <w:lang w:val="en-US"/>
        </w:rPr>
        <w:t xml:space="preserve"> countless Nazi Holocaust perpetrators escaped justice because they were </w:t>
      </w:r>
      <w:r w:rsidR="00E85864">
        <w:rPr>
          <w:rFonts w:ascii="Times New Roman" w:hAnsi="Times New Roman" w:cs="Times New Roman"/>
          <w:kern w:val="0"/>
          <w:sz w:val="22"/>
          <w:szCs w:val="22"/>
          <w:lang w:val="en-US"/>
        </w:rPr>
        <w:t xml:space="preserve">deemed </w:t>
      </w:r>
      <w:r w:rsidR="00DC4197" w:rsidRPr="00E96D1A">
        <w:rPr>
          <w:rFonts w:ascii="Times New Roman" w:hAnsi="Times New Roman" w:cs="Times New Roman"/>
          <w:kern w:val="0"/>
          <w:sz w:val="22"/>
          <w:szCs w:val="22"/>
          <w:lang w:val="en-US"/>
        </w:rPr>
        <w:t xml:space="preserve">too old or infirm by the time </w:t>
      </w:r>
      <w:r w:rsidR="00A24261" w:rsidRPr="00E96D1A">
        <w:rPr>
          <w:rFonts w:ascii="Times New Roman" w:hAnsi="Times New Roman" w:cs="Times New Roman"/>
          <w:kern w:val="0"/>
          <w:sz w:val="22"/>
          <w:szCs w:val="22"/>
          <w:lang w:val="en-US"/>
        </w:rPr>
        <w:t>international/national</w:t>
      </w:r>
      <w:r w:rsidR="00DC4197" w:rsidRPr="00E96D1A">
        <w:rPr>
          <w:rFonts w:ascii="Times New Roman" w:hAnsi="Times New Roman" w:cs="Times New Roman"/>
          <w:kern w:val="0"/>
          <w:sz w:val="22"/>
          <w:szCs w:val="22"/>
          <w:lang w:val="en-US"/>
        </w:rPr>
        <w:t xml:space="preserve"> law caught up with them. </w:t>
      </w:r>
      <w:r w:rsidR="00E85864">
        <w:rPr>
          <w:rFonts w:ascii="Times New Roman" w:hAnsi="Times New Roman" w:cs="Times New Roman"/>
          <w:kern w:val="0"/>
          <w:sz w:val="22"/>
          <w:szCs w:val="22"/>
          <w:lang w:val="en-US"/>
        </w:rPr>
        <w:t>After</w:t>
      </w:r>
      <w:r w:rsidR="00DC4197" w:rsidRPr="00E96D1A">
        <w:rPr>
          <w:rFonts w:ascii="Times New Roman" w:hAnsi="Times New Roman" w:cs="Times New Roman"/>
          <w:kern w:val="0"/>
          <w:sz w:val="22"/>
          <w:szCs w:val="22"/>
          <w:lang w:val="en-US"/>
        </w:rPr>
        <w:t xml:space="preserve"> 80 years, justice is still failing the victims and survivors of genocide and war crimes.</w:t>
      </w:r>
    </w:p>
    <w:p w14:paraId="764F1901" w14:textId="63CA07EE" w:rsidR="00477DC3" w:rsidRDefault="00BE7F68" w:rsidP="00075BFE">
      <w:pPr>
        <w:autoSpaceDE w:val="0"/>
        <w:autoSpaceDN w:val="0"/>
        <w:adjustRightInd w:val="0"/>
        <w:spacing w:after="0" w:line="240" w:lineRule="auto"/>
        <w:rPr>
          <w:rFonts w:ascii="Times New Roman" w:hAnsi="Times New Roman" w:cs="Times New Roman"/>
          <w:kern w:val="0"/>
          <w:sz w:val="22"/>
          <w:szCs w:val="22"/>
        </w:rPr>
      </w:pPr>
      <w:r w:rsidRPr="00E96D1A">
        <w:rPr>
          <w:rFonts w:ascii="Times New Roman" w:hAnsi="Times New Roman" w:cs="Times New Roman"/>
          <w:kern w:val="0"/>
          <w:sz w:val="22"/>
          <w:szCs w:val="22"/>
        </w:rPr>
        <w:t>N</w:t>
      </w:r>
      <w:r w:rsidR="00477DC3" w:rsidRPr="00E96D1A">
        <w:rPr>
          <w:rFonts w:ascii="Times New Roman" w:hAnsi="Times New Roman" w:cs="Times New Roman"/>
          <w:kern w:val="0"/>
          <w:sz w:val="22"/>
          <w:szCs w:val="22"/>
        </w:rPr>
        <w:t xml:space="preserve">o doubt </w:t>
      </w:r>
      <w:r w:rsidR="00DC4197" w:rsidRPr="00E96D1A">
        <w:rPr>
          <w:rFonts w:ascii="Times New Roman" w:hAnsi="Times New Roman" w:cs="Times New Roman"/>
          <w:kern w:val="0"/>
          <w:sz w:val="22"/>
          <w:szCs w:val="22"/>
        </w:rPr>
        <w:t xml:space="preserve">too that </w:t>
      </w:r>
      <w:r w:rsidR="00B007DE" w:rsidRPr="00E96D1A">
        <w:rPr>
          <w:rFonts w:ascii="Times New Roman" w:hAnsi="Times New Roman" w:cs="Times New Roman"/>
          <w:kern w:val="0"/>
          <w:sz w:val="22"/>
          <w:szCs w:val="22"/>
        </w:rPr>
        <w:t xml:space="preserve">members of </w:t>
      </w:r>
      <w:r w:rsidR="00DC4197" w:rsidRPr="00E96D1A">
        <w:rPr>
          <w:rFonts w:ascii="Times New Roman" w:hAnsi="Times New Roman" w:cs="Times New Roman"/>
          <w:kern w:val="0"/>
          <w:sz w:val="22"/>
          <w:szCs w:val="22"/>
        </w:rPr>
        <w:t xml:space="preserve">Kabuga’s </w:t>
      </w:r>
      <w:r w:rsidR="00477DC3" w:rsidRPr="00E96D1A">
        <w:rPr>
          <w:rFonts w:ascii="Times New Roman" w:hAnsi="Times New Roman" w:cs="Times New Roman"/>
          <w:kern w:val="0"/>
          <w:sz w:val="22"/>
          <w:szCs w:val="22"/>
        </w:rPr>
        <w:t xml:space="preserve">family </w:t>
      </w:r>
      <w:r w:rsidR="00B007DE" w:rsidRPr="00E96D1A">
        <w:rPr>
          <w:rFonts w:ascii="Times New Roman" w:hAnsi="Times New Roman" w:cs="Times New Roman"/>
          <w:kern w:val="0"/>
          <w:sz w:val="22"/>
          <w:szCs w:val="22"/>
        </w:rPr>
        <w:t>which</w:t>
      </w:r>
      <w:r w:rsidR="00DC4197" w:rsidRPr="00E96D1A">
        <w:rPr>
          <w:rFonts w:ascii="Times New Roman" w:hAnsi="Times New Roman" w:cs="Times New Roman"/>
          <w:kern w:val="0"/>
          <w:sz w:val="22"/>
          <w:szCs w:val="22"/>
        </w:rPr>
        <w:t xml:space="preserve"> sheltered their killer father from justice, will now undertake new</w:t>
      </w:r>
      <w:r w:rsidR="00477DC3" w:rsidRPr="00E96D1A">
        <w:rPr>
          <w:rFonts w:ascii="Times New Roman" w:hAnsi="Times New Roman" w:cs="Times New Roman"/>
          <w:kern w:val="0"/>
          <w:sz w:val="22"/>
          <w:szCs w:val="22"/>
        </w:rPr>
        <w:t xml:space="preserve"> legal battles to get their hands on </w:t>
      </w:r>
      <w:r w:rsidR="00E85864">
        <w:rPr>
          <w:rFonts w:ascii="Times New Roman" w:hAnsi="Times New Roman" w:cs="Times New Roman"/>
          <w:kern w:val="0"/>
          <w:sz w:val="22"/>
          <w:szCs w:val="22"/>
        </w:rPr>
        <w:t xml:space="preserve">his </w:t>
      </w:r>
      <w:r w:rsidR="00477DC3" w:rsidRPr="00E96D1A">
        <w:rPr>
          <w:rFonts w:ascii="Times New Roman" w:hAnsi="Times New Roman" w:cs="Times New Roman"/>
          <w:kern w:val="0"/>
          <w:sz w:val="22"/>
          <w:szCs w:val="22"/>
        </w:rPr>
        <w:t xml:space="preserve">extensive </w:t>
      </w:r>
      <w:r w:rsidR="00DC4197" w:rsidRPr="00E96D1A">
        <w:rPr>
          <w:rFonts w:ascii="Times New Roman" w:hAnsi="Times New Roman" w:cs="Times New Roman"/>
          <w:kern w:val="0"/>
          <w:sz w:val="22"/>
          <w:szCs w:val="22"/>
        </w:rPr>
        <w:t xml:space="preserve">‘blood monies’ </w:t>
      </w:r>
      <w:r w:rsidR="00477DC3" w:rsidRPr="00E96D1A">
        <w:rPr>
          <w:rFonts w:ascii="Times New Roman" w:hAnsi="Times New Roman" w:cs="Times New Roman"/>
          <w:kern w:val="0"/>
          <w:sz w:val="22"/>
          <w:szCs w:val="22"/>
        </w:rPr>
        <w:t>that Kabuga acquired. Of course, none of this wealth will go near Rwanda, to survivors of the genocide, to assist those mentally, physically and emotionally devastated by the horrific crimes of Kabuga’s life.</w:t>
      </w:r>
      <w:r w:rsidR="00477DC3">
        <w:rPr>
          <w:rFonts w:ascii="Times New Roman" w:hAnsi="Times New Roman" w:cs="Times New Roman"/>
          <w:kern w:val="0"/>
          <w:sz w:val="22"/>
          <w:szCs w:val="22"/>
        </w:rPr>
        <w:t xml:space="preserve"> </w:t>
      </w:r>
    </w:p>
    <w:p w14:paraId="532B5AB3" w14:textId="77777777" w:rsidR="00477DC3" w:rsidRDefault="00477DC3" w:rsidP="000E34C4">
      <w:pPr>
        <w:autoSpaceDE w:val="0"/>
        <w:autoSpaceDN w:val="0"/>
        <w:adjustRightInd w:val="0"/>
        <w:spacing w:after="0" w:line="240" w:lineRule="auto"/>
        <w:rPr>
          <w:rFonts w:ascii="Times New Roman" w:hAnsi="Times New Roman" w:cs="Times New Roman"/>
          <w:kern w:val="0"/>
          <w:sz w:val="22"/>
          <w:szCs w:val="22"/>
        </w:rPr>
      </w:pPr>
    </w:p>
    <w:p w14:paraId="71DD57EE" w14:textId="12F3AF43" w:rsidR="00113585" w:rsidRDefault="00477DC3" w:rsidP="000E34C4">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Kabuga’s nickname of ‘the financier of the genocide’ is n</w:t>
      </w:r>
      <w:r w:rsidR="0082083E">
        <w:rPr>
          <w:rFonts w:ascii="Times New Roman" w:hAnsi="Times New Roman" w:cs="Times New Roman"/>
          <w:kern w:val="0"/>
          <w:sz w:val="22"/>
          <w:szCs w:val="22"/>
        </w:rPr>
        <w:t>either</w:t>
      </w:r>
      <w:r>
        <w:rPr>
          <w:rFonts w:ascii="Times New Roman" w:hAnsi="Times New Roman" w:cs="Times New Roman"/>
          <w:kern w:val="0"/>
          <w:sz w:val="22"/>
          <w:szCs w:val="22"/>
        </w:rPr>
        <w:t xml:space="preserve"> appropriate or accurate. Without his wealth the </w:t>
      </w:r>
      <w:r w:rsidR="00DC4197">
        <w:rPr>
          <w:rFonts w:ascii="Times New Roman" w:hAnsi="Times New Roman" w:cs="Times New Roman"/>
          <w:kern w:val="0"/>
          <w:sz w:val="22"/>
          <w:szCs w:val="22"/>
        </w:rPr>
        <w:t xml:space="preserve">1994 </w:t>
      </w:r>
      <w:r>
        <w:rPr>
          <w:rFonts w:ascii="Times New Roman" w:hAnsi="Times New Roman" w:cs="Times New Roman"/>
          <w:kern w:val="0"/>
          <w:sz w:val="22"/>
          <w:szCs w:val="22"/>
        </w:rPr>
        <w:t xml:space="preserve">genocide </w:t>
      </w:r>
      <w:r w:rsidR="00DC4197">
        <w:rPr>
          <w:rFonts w:ascii="Times New Roman" w:hAnsi="Times New Roman" w:cs="Times New Roman"/>
          <w:kern w:val="0"/>
          <w:sz w:val="22"/>
          <w:szCs w:val="22"/>
        </w:rPr>
        <w:t xml:space="preserve">against the Tutsi </w:t>
      </w:r>
      <w:r>
        <w:rPr>
          <w:rFonts w:ascii="Times New Roman" w:hAnsi="Times New Roman" w:cs="Times New Roman"/>
          <w:kern w:val="0"/>
          <w:sz w:val="22"/>
          <w:szCs w:val="22"/>
        </w:rPr>
        <w:t xml:space="preserve">would still have taken place. However, </w:t>
      </w:r>
      <w:r w:rsidR="00DC4197">
        <w:rPr>
          <w:rFonts w:ascii="Times New Roman" w:hAnsi="Times New Roman" w:cs="Times New Roman"/>
          <w:kern w:val="0"/>
          <w:sz w:val="22"/>
          <w:szCs w:val="22"/>
        </w:rPr>
        <w:t>Kabuga</w:t>
      </w:r>
      <w:r>
        <w:rPr>
          <w:rFonts w:ascii="Times New Roman" w:hAnsi="Times New Roman" w:cs="Times New Roman"/>
          <w:kern w:val="0"/>
          <w:sz w:val="22"/>
          <w:szCs w:val="22"/>
        </w:rPr>
        <w:t xml:space="preserve"> chose to use his wealth, his powerful connections and his racist ideology to enable</w:t>
      </w:r>
      <w:r w:rsidR="00A24261">
        <w:rPr>
          <w:rFonts w:ascii="Times New Roman" w:hAnsi="Times New Roman" w:cs="Times New Roman"/>
          <w:kern w:val="0"/>
          <w:sz w:val="22"/>
          <w:szCs w:val="22"/>
        </w:rPr>
        <w:t>, protect</w:t>
      </w:r>
      <w:r>
        <w:rPr>
          <w:rFonts w:ascii="Times New Roman" w:hAnsi="Times New Roman" w:cs="Times New Roman"/>
          <w:kern w:val="0"/>
          <w:sz w:val="22"/>
          <w:szCs w:val="22"/>
        </w:rPr>
        <w:t xml:space="preserve"> and prosper Hutu hate radio RTLM</w:t>
      </w:r>
      <w:r w:rsidR="005467E2">
        <w:rPr>
          <w:rFonts w:ascii="Times New Roman" w:hAnsi="Times New Roman" w:cs="Times New Roman"/>
          <w:kern w:val="0"/>
          <w:sz w:val="22"/>
          <w:szCs w:val="22"/>
        </w:rPr>
        <w:t>;</w:t>
      </w:r>
      <w:r>
        <w:rPr>
          <w:rFonts w:ascii="Times New Roman" w:hAnsi="Times New Roman" w:cs="Times New Roman"/>
          <w:kern w:val="0"/>
          <w:sz w:val="22"/>
          <w:szCs w:val="22"/>
        </w:rPr>
        <w:t xml:space="preserve"> </w:t>
      </w:r>
      <w:r w:rsidRPr="002070A1">
        <w:rPr>
          <w:rFonts w:ascii="Times New Roman" w:hAnsi="Times New Roman" w:cs="Times New Roman"/>
          <w:kern w:val="0"/>
          <w:sz w:val="22"/>
          <w:szCs w:val="22"/>
        </w:rPr>
        <w:t xml:space="preserve">and with his </w:t>
      </w:r>
      <w:r w:rsidR="00A24261" w:rsidRPr="002070A1">
        <w:rPr>
          <w:rFonts w:ascii="Times New Roman" w:hAnsi="Times New Roman" w:cs="Times New Roman"/>
          <w:kern w:val="0"/>
          <w:sz w:val="22"/>
          <w:szCs w:val="22"/>
        </w:rPr>
        <w:t xml:space="preserve">local/national </w:t>
      </w:r>
      <w:r w:rsidRPr="002070A1">
        <w:rPr>
          <w:rFonts w:ascii="Times New Roman" w:hAnsi="Times New Roman" w:cs="Times New Roman"/>
          <w:kern w:val="0"/>
          <w:sz w:val="22"/>
          <w:szCs w:val="22"/>
        </w:rPr>
        <w:t>funding</w:t>
      </w:r>
      <w:r w:rsidR="005467E2" w:rsidRPr="002070A1">
        <w:rPr>
          <w:rFonts w:ascii="Times New Roman" w:hAnsi="Times New Roman" w:cs="Times New Roman"/>
          <w:kern w:val="0"/>
          <w:sz w:val="22"/>
          <w:szCs w:val="22"/>
        </w:rPr>
        <w:t>/fundraising activities</w:t>
      </w:r>
      <w:r w:rsidRPr="002070A1">
        <w:rPr>
          <w:rFonts w:ascii="Times New Roman" w:hAnsi="Times New Roman" w:cs="Times New Roman"/>
          <w:kern w:val="0"/>
          <w:sz w:val="22"/>
          <w:szCs w:val="22"/>
        </w:rPr>
        <w:t xml:space="preserve"> and </w:t>
      </w:r>
      <w:r w:rsidR="00107AD4" w:rsidRPr="002070A1">
        <w:rPr>
          <w:rFonts w:ascii="Times New Roman" w:hAnsi="Times New Roman" w:cs="Times New Roman"/>
          <w:kern w:val="0"/>
          <w:sz w:val="22"/>
          <w:szCs w:val="22"/>
        </w:rPr>
        <w:t xml:space="preserve">logistical/political support </w:t>
      </w:r>
      <w:r w:rsidR="00A24261" w:rsidRPr="002070A1">
        <w:rPr>
          <w:rFonts w:ascii="Times New Roman" w:hAnsi="Times New Roman" w:cs="Times New Roman"/>
          <w:kern w:val="0"/>
          <w:sz w:val="22"/>
          <w:szCs w:val="22"/>
        </w:rPr>
        <w:t xml:space="preserve">for </w:t>
      </w:r>
      <w:r w:rsidR="00107AD4" w:rsidRPr="002070A1">
        <w:rPr>
          <w:rFonts w:ascii="Times New Roman" w:hAnsi="Times New Roman" w:cs="Times New Roman"/>
          <w:kern w:val="0"/>
          <w:sz w:val="22"/>
          <w:szCs w:val="22"/>
        </w:rPr>
        <w:t xml:space="preserve">the </w:t>
      </w:r>
      <w:r w:rsidR="00A24261" w:rsidRPr="002070A1">
        <w:rPr>
          <w:rFonts w:ascii="Times New Roman" w:hAnsi="Times New Roman" w:cs="Times New Roman"/>
          <w:i/>
          <w:iCs/>
          <w:kern w:val="0"/>
          <w:sz w:val="22"/>
          <w:szCs w:val="22"/>
        </w:rPr>
        <w:t>Interahamwe</w:t>
      </w:r>
      <w:r w:rsidR="00A24261" w:rsidRPr="002070A1">
        <w:rPr>
          <w:rFonts w:ascii="Times New Roman" w:hAnsi="Times New Roman" w:cs="Times New Roman"/>
          <w:kern w:val="0"/>
          <w:sz w:val="22"/>
          <w:szCs w:val="22"/>
        </w:rPr>
        <w:t xml:space="preserve">, </w:t>
      </w:r>
      <w:r w:rsidR="00B007DE" w:rsidRPr="002070A1">
        <w:rPr>
          <w:rFonts w:ascii="Times New Roman" w:hAnsi="Times New Roman" w:cs="Times New Roman"/>
          <w:kern w:val="0"/>
          <w:sz w:val="22"/>
          <w:szCs w:val="22"/>
        </w:rPr>
        <w:t xml:space="preserve">he </w:t>
      </w:r>
      <w:r w:rsidR="00107AD4" w:rsidRPr="002070A1">
        <w:rPr>
          <w:rFonts w:ascii="Times New Roman" w:hAnsi="Times New Roman" w:cs="Times New Roman"/>
          <w:kern w:val="0"/>
          <w:sz w:val="22"/>
          <w:szCs w:val="22"/>
        </w:rPr>
        <w:t>g</w:t>
      </w:r>
      <w:r w:rsidR="00B007DE" w:rsidRPr="002070A1">
        <w:rPr>
          <w:rFonts w:ascii="Times New Roman" w:hAnsi="Times New Roman" w:cs="Times New Roman"/>
          <w:kern w:val="0"/>
          <w:sz w:val="22"/>
          <w:szCs w:val="22"/>
        </w:rPr>
        <w:t>ave it</w:t>
      </w:r>
      <w:r w:rsidR="00107AD4" w:rsidRPr="002070A1">
        <w:rPr>
          <w:rFonts w:ascii="Times New Roman" w:hAnsi="Times New Roman" w:cs="Times New Roman"/>
          <w:kern w:val="0"/>
          <w:sz w:val="22"/>
          <w:szCs w:val="22"/>
        </w:rPr>
        <w:t xml:space="preserve"> </w:t>
      </w:r>
      <w:r w:rsidR="00A24261" w:rsidRPr="002070A1">
        <w:rPr>
          <w:rFonts w:ascii="Times New Roman" w:hAnsi="Times New Roman" w:cs="Times New Roman"/>
          <w:kern w:val="0"/>
          <w:sz w:val="22"/>
          <w:szCs w:val="22"/>
        </w:rPr>
        <w:t xml:space="preserve">highly </w:t>
      </w:r>
      <w:r w:rsidR="00107AD4" w:rsidRPr="002070A1">
        <w:rPr>
          <w:rFonts w:ascii="Times New Roman" w:hAnsi="Times New Roman" w:cs="Times New Roman"/>
          <w:kern w:val="0"/>
          <w:sz w:val="22"/>
          <w:szCs w:val="22"/>
        </w:rPr>
        <w:t xml:space="preserve">significant assistance to carry out </w:t>
      </w:r>
      <w:r w:rsidR="00DC4197" w:rsidRPr="002070A1">
        <w:rPr>
          <w:rFonts w:ascii="Times New Roman" w:hAnsi="Times New Roman" w:cs="Times New Roman"/>
          <w:kern w:val="0"/>
          <w:sz w:val="22"/>
          <w:szCs w:val="22"/>
        </w:rPr>
        <w:t xml:space="preserve">numerous </w:t>
      </w:r>
      <w:r w:rsidR="00107AD4" w:rsidRPr="002070A1">
        <w:rPr>
          <w:rFonts w:ascii="Times New Roman" w:hAnsi="Times New Roman" w:cs="Times New Roman"/>
          <w:kern w:val="0"/>
          <w:sz w:val="22"/>
          <w:szCs w:val="22"/>
        </w:rPr>
        <w:t xml:space="preserve">brutal genocidal </w:t>
      </w:r>
      <w:r w:rsidR="00DC4197" w:rsidRPr="002070A1">
        <w:rPr>
          <w:rFonts w:ascii="Times New Roman" w:hAnsi="Times New Roman" w:cs="Times New Roman"/>
          <w:kern w:val="0"/>
          <w:sz w:val="22"/>
          <w:szCs w:val="22"/>
        </w:rPr>
        <w:t>killings/rapes of women, children and men</w:t>
      </w:r>
      <w:r w:rsidR="00107AD4" w:rsidRPr="002070A1">
        <w:rPr>
          <w:rFonts w:ascii="Times New Roman" w:hAnsi="Times New Roman" w:cs="Times New Roman"/>
          <w:kern w:val="0"/>
          <w:sz w:val="22"/>
          <w:szCs w:val="22"/>
        </w:rPr>
        <w:t xml:space="preserve">. It is </w:t>
      </w:r>
      <w:r w:rsidR="00DC4197" w:rsidRPr="002070A1">
        <w:rPr>
          <w:rFonts w:ascii="Times New Roman" w:hAnsi="Times New Roman" w:cs="Times New Roman"/>
          <w:kern w:val="0"/>
          <w:sz w:val="22"/>
          <w:szCs w:val="22"/>
        </w:rPr>
        <w:t>im</w:t>
      </w:r>
      <w:r w:rsidR="00107AD4" w:rsidRPr="002070A1">
        <w:rPr>
          <w:rFonts w:ascii="Times New Roman" w:hAnsi="Times New Roman" w:cs="Times New Roman"/>
          <w:kern w:val="0"/>
          <w:sz w:val="22"/>
          <w:szCs w:val="22"/>
        </w:rPr>
        <w:t>possible to quantify the actual number of Tutsi dead to lay at Kabuga’s door – or the suffering and pain to those who survived</w:t>
      </w:r>
      <w:r w:rsidR="005467E2" w:rsidRPr="002070A1">
        <w:rPr>
          <w:rFonts w:ascii="Times New Roman" w:hAnsi="Times New Roman" w:cs="Times New Roman"/>
          <w:kern w:val="0"/>
          <w:sz w:val="22"/>
          <w:szCs w:val="22"/>
        </w:rPr>
        <w:t xml:space="preserve">. </w:t>
      </w:r>
      <w:r w:rsidR="00107AD4" w:rsidRPr="002070A1">
        <w:rPr>
          <w:rFonts w:ascii="Times New Roman" w:hAnsi="Times New Roman" w:cs="Times New Roman"/>
          <w:kern w:val="0"/>
          <w:sz w:val="22"/>
          <w:szCs w:val="22"/>
        </w:rPr>
        <w:t>The failure of the international community and national governments such as Kenya</w:t>
      </w:r>
      <w:r w:rsidR="00DC4197" w:rsidRPr="002070A1">
        <w:rPr>
          <w:rFonts w:ascii="Times New Roman" w:hAnsi="Times New Roman" w:cs="Times New Roman"/>
          <w:kern w:val="0"/>
          <w:sz w:val="22"/>
          <w:szCs w:val="22"/>
        </w:rPr>
        <w:t xml:space="preserve">, </w:t>
      </w:r>
      <w:r w:rsidR="005467E2" w:rsidRPr="002070A1">
        <w:rPr>
          <w:rFonts w:ascii="Times New Roman" w:hAnsi="Times New Roman" w:cs="Times New Roman"/>
          <w:kern w:val="0"/>
          <w:sz w:val="22"/>
          <w:szCs w:val="22"/>
        </w:rPr>
        <w:t>France</w:t>
      </w:r>
      <w:r w:rsidR="00DC4197" w:rsidRPr="002070A1">
        <w:rPr>
          <w:rFonts w:ascii="Times New Roman" w:hAnsi="Times New Roman" w:cs="Times New Roman"/>
          <w:kern w:val="0"/>
          <w:sz w:val="22"/>
          <w:szCs w:val="22"/>
        </w:rPr>
        <w:t xml:space="preserve"> and Switzerland</w:t>
      </w:r>
      <w:r w:rsidR="00107AD4" w:rsidRPr="002070A1">
        <w:rPr>
          <w:rFonts w:ascii="Times New Roman" w:hAnsi="Times New Roman" w:cs="Times New Roman"/>
          <w:kern w:val="0"/>
          <w:sz w:val="22"/>
          <w:szCs w:val="22"/>
        </w:rPr>
        <w:t xml:space="preserve"> to arrest Kabuga </w:t>
      </w:r>
      <w:r w:rsidR="005467E2" w:rsidRPr="002070A1">
        <w:rPr>
          <w:rFonts w:ascii="Times New Roman" w:hAnsi="Times New Roman" w:cs="Times New Roman"/>
          <w:kern w:val="0"/>
          <w:sz w:val="22"/>
          <w:szCs w:val="22"/>
        </w:rPr>
        <w:t xml:space="preserve">over many years </w:t>
      </w:r>
      <w:r w:rsidR="00B007DE" w:rsidRPr="002070A1">
        <w:rPr>
          <w:rFonts w:ascii="Times New Roman" w:hAnsi="Times New Roman" w:cs="Times New Roman"/>
          <w:kern w:val="0"/>
          <w:sz w:val="22"/>
          <w:szCs w:val="22"/>
        </w:rPr>
        <w:t xml:space="preserve">- </w:t>
      </w:r>
      <w:r w:rsidR="00107AD4" w:rsidRPr="002070A1">
        <w:rPr>
          <w:rFonts w:ascii="Times New Roman" w:hAnsi="Times New Roman" w:cs="Times New Roman"/>
          <w:kern w:val="0"/>
          <w:sz w:val="22"/>
          <w:szCs w:val="22"/>
        </w:rPr>
        <w:t xml:space="preserve">or </w:t>
      </w:r>
      <w:r w:rsidR="00DC4197" w:rsidRPr="002070A1">
        <w:rPr>
          <w:rFonts w:ascii="Times New Roman" w:hAnsi="Times New Roman" w:cs="Times New Roman"/>
          <w:kern w:val="0"/>
          <w:sz w:val="22"/>
          <w:szCs w:val="22"/>
        </w:rPr>
        <w:t xml:space="preserve">in the case of Kenya </w:t>
      </w:r>
      <w:r w:rsidR="00A24261" w:rsidRPr="002070A1">
        <w:rPr>
          <w:rFonts w:ascii="Times New Roman" w:hAnsi="Times New Roman" w:cs="Times New Roman"/>
          <w:kern w:val="0"/>
          <w:sz w:val="22"/>
          <w:szCs w:val="22"/>
        </w:rPr>
        <w:t xml:space="preserve">to </w:t>
      </w:r>
      <w:r w:rsidR="00107AD4" w:rsidRPr="002070A1">
        <w:rPr>
          <w:rFonts w:ascii="Times New Roman" w:hAnsi="Times New Roman" w:cs="Times New Roman"/>
          <w:kern w:val="0"/>
          <w:sz w:val="22"/>
          <w:szCs w:val="22"/>
        </w:rPr>
        <w:t xml:space="preserve">actively protect him </w:t>
      </w:r>
      <w:r w:rsidR="00B007DE" w:rsidRPr="002070A1">
        <w:rPr>
          <w:rFonts w:ascii="Times New Roman" w:hAnsi="Times New Roman" w:cs="Times New Roman"/>
          <w:kern w:val="0"/>
          <w:sz w:val="22"/>
          <w:szCs w:val="22"/>
        </w:rPr>
        <w:t>-</w:t>
      </w:r>
      <w:r w:rsidR="00107AD4" w:rsidRPr="002070A1">
        <w:rPr>
          <w:rFonts w:ascii="Times New Roman" w:hAnsi="Times New Roman" w:cs="Times New Roman"/>
          <w:kern w:val="0"/>
          <w:sz w:val="22"/>
          <w:szCs w:val="22"/>
        </w:rPr>
        <w:t xml:space="preserve"> brings into sharp focus the way wealth and </w:t>
      </w:r>
      <w:r w:rsidR="00DC4197" w:rsidRPr="002070A1">
        <w:rPr>
          <w:rFonts w:ascii="Times New Roman" w:hAnsi="Times New Roman" w:cs="Times New Roman"/>
          <w:kern w:val="0"/>
          <w:sz w:val="22"/>
          <w:szCs w:val="22"/>
        </w:rPr>
        <w:t>indifference to genocide</w:t>
      </w:r>
      <w:r w:rsidR="00107AD4" w:rsidRPr="002070A1">
        <w:rPr>
          <w:rFonts w:ascii="Times New Roman" w:hAnsi="Times New Roman" w:cs="Times New Roman"/>
          <w:kern w:val="0"/>
          <w:sz w:val="22"/>
          <w:szCs w:val="22"/>
        </w:rPr>
        <w:t xml:space="preserve"> can corrupt</w:t>
      </w:r>
      <w:r w:rsidR="004B4F13" w:rsidRPr="002070A1">
        <w:rPr>
          <w:rFonts w:ascii="Times New Roman" w:hAnsi="Times New Roman" w:cs="Times New Roman"/>
          <w:kern w:val="0"/>
          <w:sz w:val="22"/>
          <w:szCs w:val="22"/>
        </w:rPr>
        <w:t xml:space="preserve"> the stated adherence to the Genocide Convention</w:t>
      </w:r>
      <w:r w:rsidR="00107AD4" w:rsidRPr="002070A1">
        <w:rPr>
          <w:rFonts w:ascii="Times New Roman" w:hAnsi="Times New Roman" w:cs="Times New Roman"/>
          <w:kern w:val="0"/>
          <w:sz w:val="22"/>
          <w:szCs w:val="22"/>
        </w:rPr>
        <w:t xml:space="preserve">. The eventual manner of </w:t>
      </w:r>
      <w:r w:rsidR="005467E2" w:rsidRPr="002070A1">
        <w:rPr>
          <w:rFonts w:ascii="Times New Roman" w:hAnsi="Times New Roman" w:cs="Times New Roman"/>
          <w:kern w:val="0"/>
          <w:sz w:val="22"/>
          <w:szCs w:val="22"/>
        </w:rPr>
        <w:t>Kabuga’s</w:t>
      </w:r>
      <w:r w:rsidR="00107AD4" w:rsidRPr="002070A1">
        <w:rPr>
          <w:rFonts w:ascii="Times New Roman" w:hAnsi="Times New Roman" w:cs="Times New Roman"/>
          <w:kern w:val="0"/>
          <w:sz w:val="22"/>
          <w:szCs w:val="22"/>
        </w:rPr>
        <w:t xml:space="preserve"> arrest in Paris, the failure of justice to be done at the UN</w:t>
      </w:r>
      <w:r w:rsidR="004B4F13" w:rsidRPr="002070A1">
        <w:rPr>
          <w:rFonts w:ascii="Times New Roman" w:hAnsi="Times New Roman" w:cs="Times New Roman"/>
          <w:kern w:val="0"/>
          <w:sz w:val="22"/>
          <w:szCs w:val="22"/>
        </w:rPr>
        <w:t xml:space="preserve"> Mechanism</w:t>
      </w:r>
      <w:r w:rsidR="00107AD4" w:rsidRPr="002070A1">
        <w:rPr>
          <w:rFonts w:ascii="Times New Roman" w:hAnsi="Times New Roman" w:cs="Times New Roman"/>
          <w:kern w:val="0"/>
          <w:sz w:val="22"/>
          <w:szCs w:val="22"/>
        </w:rPr>
        <w:t xml:space="preserve"> and his death while in a state of judicial limbo with no country wanting to touch a man with so much blood on his hands is </w:t>
      </w:r>
      <w:r w:rsidR="005467E2" w:rsidRPr="002070A1">
        <w:rPr>
          <w:rFonts w:ascii="Times New Roman" w:hAnsi="Times New Roman" w:cs="Times New Roman"/>
          <w:kern w:val="0"/>
          <w:sz w:val="22"/>
          <w:szCs w:val="22"/>
        </w:rPr>
        <w:t xml:space="preserve">symbolic of </w:t>
      </w:r>
      <w:r w:rsidR="00042BCF" w:rsidRPr="002070A1">
        <w:rPr>
          <w:rFonts w:ascii="Times New Roman" w:hAnsi="Times New Roman" w:cs="Times New Roman"/>
          <w:kern w:val="0"/>
          <w:sz w:val="22"/>
          <w:szCs w:val="22"/>
        </w:rPr>
        <w:t>his</w:t>
      </w:r>
      <w:r w:rsidR="005467E2" w:rsidRPr="002070A1">
        <w:rPr>
          <w:rFonts w:ascii="Times New Roman" w:hAnsi="Times New Roman" w:cs="Times New Roman"/>
          <w:kern w:val="0"/>
          <w:sz w:val="22"/>
          <w:szCs w:val="22"/>
        </w:rPr>
        <w:t xml:space="preserve"> life</w:t>
      </w:r>
      <w:r w:rsidR="00107AD4" w:rsidRPr="002070A1">
        <w:rPr>
          <w:rFonts w:ascii="Times New Roman" w:hAnsi="Times New Roman" w:cs="Times New Roman"/>
          <w:kern w:val="0"/>
          <w:sz w:val="22"/>
          <w:szCs w:val="22"/>
        </w:rPr>
        <w:t xml:space="preserve">. Kabuga put </w:t>
      </w:r>
      <w:r w:rsidR="00FA2097" w:rsidRPr="002070A1">
        <w:rPr>
          <w:rFonts w:ascii="Times New Roman" w:hAnsi="Times New Roman" w:cs="Times New Roman"/>
          <w:kern w:val="0"/>
          <w:sz w:val="22"/>
          <w:szCs w:val="22"/>
        </w:rPr>
        <w:t xml:space="preserve">greed </w:t>
      </w:r>
      <w:r w:rsidR="00A24261" w:rsidRPr="002070A1">
        <w:rPr>
          <w:rFonts w:ascii="Times New Roman" w:hAnsi="Times New Roman" w:cs="Times New Roman"/>
          <w:kern w:val="0"/>
          <w:sz w:val="22"/>
          <w:szCs w:val="22"/>
        </w:rPr>
        <w:t>and genocide first</w:t>
      </w:r>
      <w:r w:rsidR="00107AD4" w:rsidRPr="002070A1">
        <w:rPr>
          <w:rFonts w:ascii="Times New Roman" w:hAnsi="Times New Roman" w:cs="Times New Roman"/>
          <w:kern w:val="0"/>
          <w:sz w:val="22"/>
          <w:szCs w:val="22"/>
        </w:rPr>
        <w:t>. In life he successfully ran away from</w:t>
      </w:r>
      <w:r w:rsidR="00FA2097" w:rsidRPr="002070A1">
        <w:rPr>
          <w:rFonts w:ascii="Times New Roman" w:hAnsi="Times New Roman" w:cs="Times New Roman"/>
          <w:kern w:val="0"/>
          <w:sz w:val="22"/>
          <w:szCs w:val="22"/>
        </w:rPr>
        <w:t xml:space="preserve"> his bloody crimes. In death, he cannot escape his legacy.</w:t>
      </w:r>
      <w:r w:rsidR="005467E2">
        <w:rPr>
          <w:rFonts w:ascii="Times New Roman" w:hAnsi="Times New Roman" w:cs="Times New Roman"/>
          <w:kern w:val="0"/>
          <w:sz w:val="22"/>
          <w:szCs w:val="22"/>
        </w:rPr>
        <w:t xml:space="preserve"> </w:t>
      </w:r>
    </w:p>
    <w:p w14:paraId="25618EC0" w14:textId="77777777" w:rsidR="00FA2097" w:rsidRDefault="00FA2097" w:rsidP="000E34C4">
      <w:pPr>
        <w:autoSpaceDE w:val="0"/>
        <w:autoSpaceDN w:val="0"/>
        <w:adjustRightInd w:val="0"/>
        <w:spacing w:after="0" w:line="240" w:lineRule="auto"/>
        <w:rPr>
          <w:rFonts w:ascii="Times New Roman" w:hAnsi="Times New Roman" w:cs="Times New Roman"/>
          <w:kern w:val="0"/>
          <w:sz w:val="22"/>
          <w:szCs w:val="22"/>
        </w:rPr>
      </w:pPr>
    </w:p>
    <w:p w14:paraId="72ECB158" w14:textId="7D5C63B1" w:rsidR="00FA2097" w:rsidRPr="00702FA0" w:rsidRDefault="00FA2097" w:rsidP="000E34C4">
      <w:pPr>
        <w:autoSpaceDE w:val="0"/>
        <w:autoSpaceDN w:val="0"/>
        <w:adjustRightInd w:val="0"/>
        <w:spacing w:after="0" w:line="240" w:lineRule="auto"/>
        <w:rPr>
          <w:rFonts w:ascii="Times New Roman" w:hAnsi="Times New Roman" w:cs="Times New Roman"/>
          <w:kern w:val="0"/>
          <w:sz w:val="22"/>
          <w:szCs w:val="22"/>
        </w:rPr>
      </w:pPr>
      <w:r w:rsidRPr="00FA2097">
        <w:rPr>
          <w:rFonts w:ascii="Times New Roman" w:eastAsia="Times New Roman" w:hAnsi="Times New Roman" w:cs="Times New Roman"/>
          <w:kern w:val="0"/>
          <w:sz w:val="20"/>
          <w:szCs w:val="20"/>
          <w:lang w:eastAsia="en-GB"/>
          <w14:ligatures w14:val="none"/>
        </w:rPr>
        <w:t xml:space="preserve">Rwandajustice4genocide.org.uk </w:t>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Pr>
          <w:rFonts w:ascii="Times New Roman" w:eastAsia="Times New Roman" w:hAnsi="Times New Roman" w:cs="Times New Roman"/>
          <w:kern w:val="0"/>
          <w:sz w:val="20"/>
          <w:szCs w:val="20"/>
          <w:lang w:eastAsia="en-GB"/>
          <w14:ligatures w14:val="none"/>
        </w:rPr>
        <w:tab/>
      </w:r>
      <w:r w:rsidRPr="00FA2097">
        <w:rPr>
          <w:rFonts w:ascii="Times New Roman" w:eastAsia="Times New Roman" w:hAnsi="Times New Roman" w:cs="Times New Roman"/>
          <w:kern w:val="0"/>
          <w:sz w:val="20"/>
          <w:szCs w:val="20"/>
          <w:lang w:eastAsia="en-GB"/>
          <w14:ligatures w14:val="none"/>
        </w:rPr>
        <w:t>May 2026</w:t>
      </w:r>
    </w:p>
    <w:p w14:paraId="54BBEB44" w14:textId="165E9144" w:rsidR="00B01A5C" w:rsidRPr="00702FA0" w:rsidRDefault="00825D45" w:rsidP="00B44F02">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br/>
      </w:r>
      <w:r>
        <w:rPr>
          <w:rFonts w:ascii="Times New Roman" w:hAnsi="Times New Roman" w:cs="Times New Roman"/>
          <w:kern w:val="0"/>
          <w:sz w:val="22"/>
          <w:szCs w:val="22"/>
        </w:rPr>
        <w:br/>
      </w:r>
      <w:r w:rsidR="007D6194" w:rsidRPr="00702FA0">
        <w:rPr>
          <w:rFonts w:ascii="Times New Roman" w:hAnsi="Times New Roman" w:cs="Times New Roman"/>
          <w:kern w:val="0"/>
          <w:sz w:val="22"/>
          <w:szCs w:val="22"/>
        </w:rPr>
        <w:br/>
      </w:r>
    </w:p>
    <w:p w14:paraId="1F4ED38E" w14:textId="6C5896B0" w:rsidR="00610775" w:rsidRPr="00702FA0" w:rsidRDefault="00610775" w:rsidP="003C15AB">
      <w:pPr>
        <w:spacing w:line="240" w:lineRule="auto"/>
        <w:rPr>
          <w:rFonts w:ascii="Times New Roman" w:hAnsi="Times New Roman" w:cs="Times New Roman"/>
          <w:b/>
          <w:bCs/>
          <w:sz w:val="22"/>
          <w:szCs w:val="22"/>
        </w:rPr>
      </w:pPr>
    </w:p>
    <w:p w14:paraId="795241EF" w14:textId="77777777" w:rsidR="009642E4" w:rsidRPr="00702FA0" w:rsidRDefault="009642E4" w:rsidP="003C15AB">
      <w:pPr>
        <w:spacing w:line="240" w:lineRule="auto"/>
        <w:rPr>
          <w:rFonts w:ascii="Times New Roman" w:hAnsi="Times New Roman" w:cs="Times New Roman"/>
          <w:i/>
          <w:iCs/>
          <w:sz w:val="22"/>
          <w:szCs w:val="22"/>
        </w:rPr>
      </w:pPr>
    </w:p>
    <w:sectPr w:rsidR="009642E4" w:rsidRPr="00702F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69F"/>
    <w:rsid w:val="0000005E"/>
    <w:rsid w:val="00003C06"/>
    <w:rsid w:val="0000434C"/>
    <w:rsid w:val="00026914"/>
    <w:rsid w:val="000366E4"/>
    <w:rsid w:val="000403D2"/>
    <w:rsid w:val="00042BCF"/>
    <w:rsid w:val="00047E48"/>
    <w:rsid w:val="00063850"/>
    <w:rsid w:val="00067FE9"/>
    <w:rsid w:val="00070641"/>
    <w:rsid w:val="00072F27"/>
    <w:rsid w:val="0007402C"/>
    <w:rsid w:val="00075BFE"/>
    <w:rsid w:val="00084B06"/>
    <w:rsid w:val="00090F6E"/>
    <w:rsid w:val="000A1DEB"/>
    <w:rsid w:val="000A719A"/>
    <w:rsid w:val="000C257B"/>
    <w:rsid w:val="000C63AB"/>
    <w:rsid w:val="000C6F59"/>
    <w:rsid w:val="000E0C61"/>
    <w:rsid w:val="000E34C4"/>
    <w:rsid w:val="000E45CF"/>
    <w:rsid w:val="000E593E"/>
    <w:rsid w:val="000E5FBE"/>
    <w:rsid w:val="00107AD4"/>
    <w:rsid w:val="00113585"/>
    <w:rsid w:val="001468DD"/>
    <w:rsid w:val="001535C5"/>
    <w:rsid w:val="001671E0"/>
    <w:rsid w:val="00185F2D"/>
    <w:rsid w:val="00194FE5"/>
    <w:rsid w:val="00195824"/>
    <w:rsid w:val="001A0DAB"/>
    <w:rsid w:val="001E0A18"/>
    <w:rsid w:val="001E0EFF"/>
    <w:rsid w:val="0020247A"/>
    <w:rsid w:val="002070A1"/>
    <w:rsid w:val="00210A8A"/>
    <w:rsid w:val="00222DA3"/>
    <w:rsid w:val="00232467"/>
    <w:rsid w:val="00234838"/>
    <w:rsid w:val="00236F61"/>
    <w:rsid w:val="00237FA4"/>
    <w:rsid w:val="002720C7"/>
    <w:rsid w:val="00294745"/>
    <w:rsid w:val="002A6661"/>
    <w:rsid w:val="002A780C"/>
    <w:rsid w:val="002F6878"/>
    <w:rsid w:val="002F772E"/>
    <w:rsid w:val="0030029C"/>
    <w:rsid w:val="0030239A"/>
    <w:rsid w:val="00306F90"/>
    <w:rsid w:val="00326E90"/>
    <w:rsid w:val="0034676E"/>
    <w:rsid w:val="00357FAB"/>
    <w:rsid w:val="003728BB"/>
    <w:rsid w:val="00392EA2"/>
    <w:rsid w:val="003938F4"/>
    <w:rsid w:val="00395901"/>
    <w:rsid w:val="003B3829"/>
    <w:rsid w:val="003C15AB"/>
    <w:rsid w:val="003D4D0F"/>
    <w:rsid w:val="003F446E"/>
    <w:rsid w:val="00405EFB"/>
    <w:rsid w:val="00417AC9"/>
    <w:rsid w:val="004320D3"/>
    <w:rsid w:val="00445AD4"/>
    <w:rsid w:val="00460117"/>
    <w:rsid w:val="004658AA"/>
    <w:rsid w:val="00477DC3"/>
    <w:rsid w:val="00491187"/>
    <w:rsid w:val="0049123C"/>
    <w:rsid w:val="00492276"/>
    <w:rsid w:val="0049681B"/>
    <w:rsid w:val="004A44DF"/>
    <w:rsid w:val="004B3468"/>
    <w:rsid w:val="004B4F13"/>
    <w:rsid w:val="004C1136"/>
    <w:rsid w:val="004E2F9E"/>
    <w:rsid w:val="004F02F3"/>
    <w:rsid w:val="005174DA"/>
    <w:rsid w:val="00520D57"/>
    <w:rsid w:val="00523CE2"/>
    <w:rsid w:val="00525825"/>
    <w:rsid w:val="005442B3"/>
    <w:rsid w:val="005467E2"/>
    <w:rsid w:val="00554959"/>
    <w:rsid w:val="00560CF4"/>
    <w:rsid w:val="0057263C"/>
    <w:rsid w:val="005801C4"/>
    <w:rsid w:val="00590B1F"/>
    <w:rsid w:val="00592110"/>
    <w:rsid w:val="005A1167"/>
    <w:rsid w:val="005B0D1B"/>
    <w:rsid w:val="005B2429"/>
    <w:rsid w:val="005D2772"/>
    <w:rsid w:val="005D2A4F"/>
    <w:rsid w:val="005D72E1"/>
    <w:rsid w:val="005F3029"/>
    <w:rsid w:val="005F7F2F"/>
    <w:rsid w:val="00604836"/>
    <w:rsid w:val="00610775"/>
    <w:rsid w:val="00612168"/>
    <w:rsid w:val="00642A2E"/>
    <w:rsid w:val="006611CB"/>
    <w:rsid w:val="006651FD"/>
    <w:rsid w:val="00665BC0"/>
    <w:rsid w:val="0067001E"/>
    <w:rsid w:val="006933EE"/>
    <w:rsid w:val="006B04A4"/>
    <w:rsid w:val="006B426D"/>
    <w:rsid w:val="006C60A0"/>
    <w:rsid w:val="006D3C17"/>
    <w:rsid w:val="006E3D29"/>
    <w:rsid w:val="006E4CCF"/>
    <w:rsid w:val="006E5694"/>
    <w:rsid w:val="006F1DCF"/>
    <w:rsid w:val="006F79B0"/>
    <w:rsid w:val="00702FA0"/>
    <w:rsid w:val="0072668E"/>
    <w:rsid w:val="00727B82"/>
    <w:rsid w:val="00727BEE"/>
    <w:rsid w:val="00730BF4"/>
    <w:rsid w:val="00730C0E"/>
    <w:rsid w:val="00732A01"/>
    <w:rsid w:val="00734759"/>
    <w:rsid w:val="007463EB"/>
    <w:rsid w:val="00780B72"/>
    <w:rsid w:val="00781602"/>
    <w:rsid w:val="00787110"/>
    <w:rsid w:val="007A40B3"/>
    <w:rsid w:val="007A7A95"/>
    <w:rsid w:val="007B438D"/>
    <w:rsid w:val="007B484C"/>
    <w:rsid w:val="007C27A5"/>
    <w:rsid w:val="007C7889"/>
    <w:rsid w:val="007D6194"/>
    <w:rsid w:val="007E53FE"/>
    <w:rsid w:val="007F20AA"/>
    <w:rsid w:val="007F254F"/>
    <w:rsid w:val="0082083E"/>
    <w:rsid w:val="0082415D"/>
    <w:rsid w:val="00825D45"/>
    <w:rsid w:val="008327E2"/>
    <w:rsid w:val="00833469"/>
    <w:rsid w:val="00834D71"/>
    <w:rsid w:val="00835FA3"/>
    <w:rsid w:val="0088457C"/>
    <w:rsid w:val="008A0728"/>
    <w:rsid w:val="008A669F"/>
    <w:rsid w:val="008B5B1B"/>
    <w:rsid w:val="008E0AA9"/>
    <w:rsid w:val="008F4F2F"/>
    <w:rsid w:val="00901D1A"/>
    <w:rsid w:val="00907ADC"/>
    <w:rsid w:val="00945067"/>
    <w:rsid w:val="009456A4"/>
    <w:rsid w:val="00946295"/>
    <w:rsid w:val="00955B49"/>
    <w:rsid w:val="009642E4"/>
    <w:rsid w:val="009A0A72"/>
    <w:rsid w:val="009A4C97"/>
    <w:rsid w:val="009C0EB1"/>
    <w:rsid w:val="009C6339"/>
    <w:rsid w:val="009D29C3"/>
    <w:rsid w:val="009E7EA3"/>
    <w:rsid w:val="00A1198E"/>
    <w:rsid w:val="00A20EC7"/>
    <w:rsid w:val="00A24261"/>
    <w:rsid w:val="00A32EA2"/>
    <w:rsid w:val="00A42542"/>
    <w:rsid w:val="00A519ED"/>
    <w:rsid w:val="00A52861"/>
    <w:rsid w:val="00A55939"/>
    <w:rsid w:val="00A622E3"/>
    <w:rsid w:val="00A637EE"/>
    <w:rsid w:val="00A842DC"/>
    <w:rsid w:val="00AB6296"/>
    <w:rsid w:val="00AC522C"/>
    <w:rsid w:val="00AE5708"/>
    <w:rsid w:val="00AF2A36"/>
    <w:rsid w:val="00AF4E40"/>
    <w:rsid w:val="00B0071C"/>
    <w:rsid w:val="00B007DE"/>
    <w:rsid w:val="00B01A5C"/>
    <w:rsid w:val="00B109D3"/>
    <w:rsid w:val="00B15872"/>
    <w:rsid w:val="00B2354C"/>
    <w:rsid w:val="00B265DD"/>
    <w:rsid w:val="00B4106D"/>
    <w:rsid w:val="00B44F02"/>
    <w:rsid w:val="00B54FA2"/>
    <w:rsid w:val="00B61683"/>
    <w:rsid w:val="00B65D97"/>
    <w:rsid w:val="00B7203C"/>
    <w:rsid w:val="00B94B70"/>
    <w:rsid w:val="00BA7383"/>
    <w:rsid w:val="00BB69A4"/>
    <w:rsid w:val="00BD6617"/>
    <w:rsid w:val="00BE7F68"/>
    <w:rsid w:val="00BF477F"/>
    <w:rsid w:val="00C1189C"/>
    <w:rsid w:val="00C14530"/>
    <w:rsid w:val="00C14D83"/>
    <w:rsid w:val="00C233E1"/>
    <w:rsid w:val="00C365DA"/>
    <w:rsid w:val="00C42E0E"/>
    <w:rsid w:val="00C51FB4"/>
    <w:rsid w:val="00C73C30"/>
    <w:rsid w:val="00C8322E"/>
    <w:rsid w:val="00C862AE"/>
    <w:rsid w:val="00C9327B"/>
    <w:rsid w:val="00CA39B6"/>
    <w:rsid w:val="00CC2EA7"/>
    <w:rsid w:val="00CC4D85"/>
    <w:rsid w:val="00CD5867"/>
    <w:rsid w:val="00CF22E8"/>
    <w:rsid w:val="00CF6BE2"/>
    <w:rsid w:val="00CF70BE"/>
    <w:rsid w:val="00CF7EA3"/>
    <w:rsid w:val="00D12941"/>
    <w:rsid w:val="00D160A7"/>
    <w:rsid w:val="00D300F0"/>
    <w:rsid w:val="00D42C90"/>
    <w:rsid w:val="00D474F6"/>
    <w:rsid w:val="00D565A1"/>
    <w:rsid w:val="00D65E4B"/>
    <w:rsid w:val="00D90BA4"/>
    <w:rsid w:val="00D92874"/>
    <w:rsid w:val="00D94A3F"/>
    <w:rsid w:val="00D95CAE"/>
    <w:rsid w:val="00DA290B"/>
    <w:rsid w:val="00DB42C9"/>
    <w:rsid w:val="00DC4197"/>
    <w:rsid w:val="00DC5A99"/>
    <w:rsid w:val="00DD1896"/>
    <w:rsid w:val="00DD2220"/>
    <w:rsid w:val="00DD290A"/>
    <w:rsid w:val="00DD6B81"/>
    <w:rsid w:val="00DF59F8"/>
    <w:rsid w:val="00DF69C8"/>
    <w:rsid w:val="00E31310"/>
    <w:rsid w:val="00E45F15"/>
    <w:rsid w:val="00E537D3"/>
    <w:rsid w:val="00E56940"/>
    <w:rsid w:val="00E61128"/>
    <w:rsid w:val="00E65567"/>
    <w:rsid w:val="00E71745"/>
    <w:rsid w:val="00E7220E"/>
    <w:rsid w:val="00E75CA2"/>
    <w:rsid w:val="00E85864"/>
    <w:rsid w:val="00E96D1A"/>
    <w:rsid w:val="00EA3114"/>
    <w:rsid w:val="00EA5D3E"/>
    <w:rsid w:val="00EB6A49"/>
    <w:rsid w:val="00EC24FC"/>
    <w:rsid w:val="00ED4BC4"/>
    <w:rsid w:val="00ED515E"/>
    <w:rsid w:val="00ED77C7"/>
    <w:rsid w:val="00EE30F1"/>
    <w:rsid w:val="00EF00A7"/>
    <w:rsid w:val="00F00135"/>
    <w:rsid w:val="00F251DE"/>
    <w:rsid w:val="00F3281A"/>
    <w:rsid w:val="00F36314"/>
    <w:rsid w:val="00F375A1"/>
    <w:rsid w:val="00F60F21"/>
    <w:rsid w:val="00F71AE0"/>
    <w:rsid w:val="00F76A1D"/>
    <w:rsid w:val="00F93433"/>
    <w:rsid w:val="00F936AB"/>
    <w:rsid w:val="00FA2097"/>
    <w:rsid w:val="00FC03BB"/>
    <w:rsid w:val="00FC2F02"/>
    <w:rsid w:val="00FD25DD"/>
    <w:rsid w:val="00FD4ACF"/>
    <w:rsid w:val="00FE1E60"/>
    <w:rsid w:val="00FE22AC"/>
    <w:rsid w:val="00FE2F8D"/>
    <w:rsid w:val="00FF5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221872"/>
  <w15:chartTrackingRefBased/>
  <w15:docId w15:val="{7FEF51D3-D1F5-4E46-8BF2-896A7990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296"/>
  </w:style>
  <w:style w:type="paragraph" w:styleId="Heading1">
    <w:name w:val="heading 1"/>
    <w:basedOn w:val="Normal"/>
    <w:next w:val="Normal"/>
    <w:link w:val="Heading1Char"/>
    <w:uiPriority w:val="9"/>
    <w:qFormat/>
    <w:rsid w:val="008A66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66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66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66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66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66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6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6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6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6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66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66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66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66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6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6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69F"/>
    <w:rPr>
      <w:rFonts w:eastAsiaTheme="majorEastAsia" w:cstheme="majorBidi"/>
      <w:color w:val="272727" w:themeColor="text1" w:themeTint="D8"/>
    </w:rPr>
  </w:style>
  <w:style w:type="paragraph" w:styleId="Title">
    <w:name w:val="Title"/>
    <w:basedOn w:val="Normal"/>
    <w:next w:val="Normal"/>
    <w:link w:val="TitleChar"/>
    <w:uiPriority w:val="10"/>
    <w:qFormat/>
    <w:rsid w:val="008A66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6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6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69F"/>
    <w:pPr>
      <w:spacing w:before="160"/>
      <w:jc w:val="center"/>
    </w:pPr>
    <w:rPr>
      <w:i/>
      <w:iCs/>
      <w:color w:val="404040" w:themeColor="text1" w:themeTint="BF"/>
    </w:rPr>
  </w:style>
  <w:style w:type="character" w:customStyle="1" w:styleId="QuoteChar">
    <w:name w:val="Quote Char"/>
    <w:basedOn w:val="DefaultParagraphFont"/>
    <w:link w:val="Quote"/>
    <w:uiPriority w:val="29"/>
    <w:rsid w:val="008A669F"/>
    <w:rPr>
      <w:i/>
      <w:iCs/>
      <w:color w:val="404040" w:themeColor="text1" w:themeTint="BF"/>
    </w:rPr>
  </w:style>
  <w:style w:type="paragraph" w:styleId="ListParagraph">
    <w:name w:val="List Paragraph"/>
    <w:basedOn w:val="Normal"/>
    <w:uiPriority w:val="34"/>
    <w:qFormat/>
    <w:rsid w:val="008A669F"/>
    <w:pPr>
      <w:ind w:left="720"/>
      <w:contextualSpacing/>
    </w:pPr>
  </w:style>
  <w:style w:type="character" w:styleId="IntenseEmphasis">
    <w:name w:val="Intense Emphasis"/>
    <w:basedOn w:val="DefaultParagraphFont"/>
    <w:uiPriority w:val="21"/>
    <w:qFormat/>
    <w:rsid w:val="008A669F"/>
    <w:rPr>
      <w:i/>
      <w:iCs/>
      <w:color w:val="0F4761" w:themeColor="accent1" w:themeShade="BF"/>
    </w:rPr>
  </w:style>
  <w:style w:type="paragraph" w:styleId="IntenseQuote">
    <w:name w:val="Intense Quote"/>
    <w:basedOn w:val="Normal"/>
    <w:next w:val="Normal"/>
    <w:link w:val="IntenseQuoteChar"/>
    <w:uiPriority w:val="30"/>
    <w:qFormat/>
    <w:rsid w:val="008A66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669F"/>
    <w:rPr>
      <w:i/>
      <w:iCs/>
      <w:color w:val="0F4761" w:themeColor="accent1" w:themeShade="BF"/>
    </w:rPr>
  </w:style>
  <w:style w:type="character" w:styleId="IntenseReference">
    <w:name w:val="Intense Reference"/>
    <w:basedOn w:val="DefaultParagraphFont"/>
    <w:uiPriority w:val="32"/>
    <w:qFormat/>
    <w:rsid w:val="008A669F"/>
    <w:rPr>
      <w:b/>
      <w:bCs/>
      <w:smallCaps/>
      <w:color w:val="0F4761" w:themeColor="accent1" w:themeShade="BF"/>
      <w:spacing w:val="5"/>
    </w:rPr>
  </w:style>
  <w:style w:type="paragraph" w:customStyle="1" w:styleId="p1">
    <w:name w:val="p1"/>
    <w:basedOn w:val="Normal"/>
    <w:rsid w:val="008F4F2F"/>
    <w:pPr>
      <w:spacing w:after="0" w:line="240" w:lineRule="auto"/>
    </w:pPr>
    <w:rPr>
      <w:rFonts w:ascii="Times" w:eastAsia="Times New Roman" w:hAnsi="Times" w:cs="Times New Roman"/>
      <w:color w:val="000000"/>
      <w:kern w:val="0"/>
      <w:sz w:val="17"/>
      <w:szCs w:val="17"/>
      <w:lang w:eastAsia="en-GB"/>
      <w14:ligatures w14:val="none"/>
    </w:rPr>
  </w:style>
  <w:style w:type="character" w:styleId="Hyperlink">
    <w:name w:val="Hyperlink"/>
    <w:basedOn w:val="DefaultParagraphFont"/>
    <w:uiPriority w:val="99"/>
    <w:unhideWhenUsed/>
    <w:rsid w:val="001E0EFF"/>
    <w:rPr>
      <w:color w:val="467886" w:themeColor="hyperlink"/>
      <w:u w:val="single"/>
    </w:rPr>
  </w:style>
  <w:style w:type="character" w:styleId="UnresolvedMention">
    <w:name w:val="Unresolved Mention"/>
    <w:basedOn w:val="DefaultParagraphFont"/>
    <w:uiPriority w:val="99"/>
    <w:semiHidden/>
    <w:unhideWhenUsed/>
    <w:rsid w:val="001E0EFF"/>
    <w:rPr>
      <w:color w:val="605E5C"/>
      <w:shd w:val="clear" w:color="auto" w:fill="E1DFDD"/>
    </w:rPr>
  </w:style>
  <w:style w:type="paragraph" w:styleId="PlainText">
    <w:name w:val="Plain Text"/>
    <w:basedOn w:val="Normal"/>
    <w:link w:val="PlainTextChar"/>
    <w:uiPriority w:val="99"/>
    <w:semiHidden/>
    <w:unhideWhenUsed/>
    <w:rsid w:val="00DC419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C4197"/>
    <w:rPr>
      <w:rFonts w:ascii="Consolas" w:hAnsi="Consolas" w:cs="Consolas"/>
      <w:sz w:val="21"/>
      <w:szCs w:val="21"/>
    </w:rPr>
  </w:style>
  <w:style w:type="character" w:styleId="FollowedHyperlink">
    <w:name w:val="FollowedHyperlink"/>
    <w:basedOn w:val="DefaultParagraphFont"/>
    <w:uiPriority w:val="99"/>
    <w:semiHidden/>
    <w:unhideWhenUsed/>
    <w:rsid w:val="000403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hyperlink" Target="https://www.swissinfo.ch/eng/foreign-affairs/how-switzerland-let-an-alleged-mastermind-of-rwandas-genocide-slip-away/77089190"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s://rwandajustice4genocide.org.uk/felicien-kabuga-on-trial-at-the-hague-unirm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1659</TotalTime>
  <Pages>17</Pages>
  <Words>7088</Words>
  <Characters>40406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Wallis</dc:creator>
  <cp:keywords/>
  <dc:description/>
  <cp:lastModifiedBy>andy Wallis</cp:lastModifiedBy>
  <cp:revision>91</cp:revision>
  <cp:lastPrinted>2026-06-05T11:43:00Z</cp:lastPrinted>
  <dcterms:created xsi:type="dcterms:W3CDTF">2026-05-29T10:44:00Z</dcterms:created>
  <dcterms:modified xsi:type="dcterms:W3CDTF">2026-06-11T12:32:00Z</dcterms:modified>
</cp:coreProperties>
</file>